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8946" w14:textId="264C9A04" w:rsidR="00CB1A25" w:rsidRPr="00CC2AE6" w:rsidRDefault="005F0519" w:rsidP="00CC2AE6">
      <w:pPr>
        <w:pStyle w:val="Heading1"/>
      </w:pPr>
      <w:r>
        <w:t>Speed Skydiving</w:t>
      </w:r>
      <w:r w:rsidR="000542F3">
        <w:t xml:space="preserve"> </w:t>
      </w:r>
      <w:r w:rsidR="00CB1A25" w:rsidRPr="00CC2AE6">
        <w:t>Scoring System Approval</w:t>
      </w:r>
    </w:p>
    <w:p w14:paraId="70DBDA81" w14:textId="313712E4" w:rsidR="008C4A61" w:rsidRDefault="008C4A61" w:rsidP="005832ED">
      <w:pPr>
        <w:pStyle w:val="Heading2"/>
      </w:pPr>
      <w:r>
        <w:t xml:space="preserve">Scoring System Name: </w:t>
      </w:r>
      <w:sdt>
        <w:sdtPr>
          <w:id w:val="-429355407"/>
          <w:placeholder>
            <w:docPart w:val="DefaultPlaceholder_-1854013440"/>
          </w:placeholder>
          <w:text/>
        </w:sdtPr>
        <w:sdtEndPr/>
        <w:sdtContent>
          <w:r>
            <w:t>______________________________</w:t>
          </w:r>
        </w:sdtContent>
      </w:sdt>
    </w:p>
    <w:p w14:paraId="692544CC" w14:textId="6BC6AC94" w:rsidR="008C4A61" w:rsidRDefault="008C4A61" w:rsidP="005832ED">
      <w:pPr>
        <w:pStyle w:val="Heading2"/>
      </w:pPr>
      <w:r>
        <w:t xml:space="preserve">Scoring </w:t>
      </w:r>
      <w:r w:rsidR="00757C18">
        <w:t>S</w:t>
      </w:r>
      <w:r>
        <w:t xml:space="preserve">ystem Provider: </w:t>
      </w:r>
      <w:sdt>
        <w:sdtPr>
          <w:id w:val="2142148141"/>
          <w:placeholder>
            <w:docPart w:val="DefaultPlaceholder_-1854013440"/>
          </w:placeholder>
          <w:text/>
        </w:sdtPr>
        <w:sdtEndPr/>
        <w:sdtContent>
          <w:r>
            <w:t>____________________________</w:t>
          </w:r>
        </w:sdtContent>
      </w:sdt>
    </w:p>
    <w:p w14:paraId="0EEC28EB" w14:textId="070375D4" w:rsidR="00F21105" w:rsidRDefault="00F21105" w:rsidP="005832ED">
      <w:pPr>
        <w:pStyle w:val="Heading2"/>
      </w:pPr>
      <w:bookmarkStart w:id="0" w:name="_Hlk63503489"/>
      <w:r>
        <w:t xml:space="preserve">Approved by: </w:t>
      </w:r>
      <w:sdt>
        <w:sdtPr>
          <w:id w:val="1436016238"/>
          <w:placeholder>
            <w:docPart w:val="DefaultPlaceholder_-1854013440"/>
          </w:placeholder>
          <w:text/>
        </w:sdtPr>
        <w:sdtEndPr/>
        <w:sdtContent>
          <w:r>
            <w:t>_____________________________________</w:t>
          </w:r>
        </w:sdtContent>
      </w:sdt>
    </w:p>
    <w:bookmarkEnd w:id="0"/>
    <w:p w14:paraId="1AE87431" w14:textId="73F4417F" w:rsidR="008C4A61" w:rsidRDefault="008C4A61" w:rsidP="005832ED">
      <w:pPr>
        <w:pStyle w:val="Heading2"/>
      </w:pPr>
      <w:r>
        <w:t xml:space="preserve">Approval date: </w:t>
      </w:r>
      <w:sdt>
        <w:sdtPr>
          <w:rPr>
            <w:rStyle w:val="Style4"/>
          </w:rPr>
          <w:id w:val="1659121144"/>
          <w:placeholder>
            <w:docPart w:val="A35A22B96AFF4036BF7B8A33435BADA2"/>
          </w:placeholder>
          <w:showingPlcHdr/>
          <w:date>
            <w:dateFormat w:val="dd MMMM yyyy"/>
            <w:lid w:val="en-ZA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color w:val="2F5496" w:themeColor="accent1" w:themeShade="BF"/>
            <w:sz w:val="26"/>
          </w:rPr>
        </w:sdtEndPr>
        <w:sdtContent>
          <w:r w:rsidR="00803284" w:rsidRPr="005832ED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803284">
        <w:t xml:space="preserve">   </w:t>
      </w:r>
      <w:r>
        <w:t>for</w:t>
      </w:r>
      <w:r w:rsidR="00757C18">
        <w:t xml:space="preserve"> ISC rules </w:t>
      </w:r>
      <w:r w:rsidR="00803284">
        <w:t xml:space="preserve">published </w:t>
      </w:r>
      <w:sdt>
        <w:sdtPr>
          <w:alias w:val="YYYY"/>
          <w:tag w:val="YYYY"/>
          <w:id w:val="1403265366"/>
          <w:lock w:val="sdtLocked"/>
          <w:placeholder>
            <w:docPart w:val="F317BEC01C79443E93A65E0E9F21D95E"/>
          </w:placeholder>
          <w:showingPlcHdr/>
          <w:text/>
        </w:sdtPr>
        <w:sdtEndPr>
          <w:rPr>
            <w:rStyle w:val="Style2"/>
            <w:color w:val="595959" w:themeColor="text1" w:themeTint="A6"/>
          </w:rPr>
        </w:sdtEndPr>
        <w:sdtContent>
          <w:r w:rsidR="004A0562" w:rsidRPr="004A0562">
            <w:rPr>
              <w:rStyle w:val="PlaceholderText"/>
              <w:sz w:val="22"/>
              <w:szCs w:val="22"/>
            </w:rPr>
            <w:t>Click or tap here to enter text.</w:t>
          </w:r>
        </w:sdtContent>
      </w:sdt>
      <w:r w:rsidR="00757C18">
        <w:t xml:space="preserve"> (year)</w:t>
      </w:r>
    </w:p>
    <w:p w14:paraId="5DB3BB2D" w14:textId="0F39CEEC" w:rsidR="00757C18" w:rsidRDefault="00757C18" w:rsidP="005832ED">
      <w:pPr>
        <w:pStyle w:val="Heading2"/>
      </w:pPr>
      <w:r>
        <w:t>System components</w:t>
      </w:r>
      <w:r w:rsidR="00BD2A33">
        <w:t xml:space="preserve"> </w:t>
      </w:r>
    </w:p>
    <w:p w14:paraId="460A9741" w14:textId="3E537E4F" w:rsidR="00757C18" w:rsidRDefault="00757C18" w:rsidP="00757C18">
      <w:r>
        <w:t>This system includes:</w:t>
      </w:r>
      <w:r w:rsidR="00A10B41">
        <w:t xml:space="preserve">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630"/>
      </w:tblGrid>
      <w:tr w:rsidR="004C2BB6" w:rsidRPr="004C2BB6" w14:paraId="16C76E9A" w14:textId="77777777" w:rsidTr="004C2BB6">
        <w:tc>
          <w:tcPr>
            <w:tcW w:w="421" w:type="dxa"/>
          </w:tcPr>
          <w:p w14:paraId="05EC7B32" w14:textId="77777777" w:rsidR="004C2BB6" w:rsidRPr="004C2BB6" w:rsidRDefault="00CF2E1A" w:rsidP="00535DA2">
            <w:pPr>
              <w:spacing w:after="0"/>
            </w:pPr>
            <w:sdt>
              <w:sdtPr>
                <w:rPr>
                  <w:b/>
                  <w:bCs/>
                </w:rPr>
                <w:id w:val="-185749591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2BB6" w:rsidRPr="004C2BB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6" w:type="dxa"/>
          </w:tcPr>
          <w:p w14:paraId="169C14B4" w14:textId="77777777" w:rsidR="004C2BB6" w:rsidRPr="004C2BB6" w:rsidRDefault="004C2BB6" w:rsidP="004C2BB6">
            <w:pPr>
              <w:spacing w:after="0"/>
            </w:pPr>
            <w:r w:rsidRPr="004C2BB6">
              <w:t>Hardware</w:t>
            </w:r>
            <w:r>
              <w:t xml:space="preserve"> </w:t>
            </w:r>
            <w:r w:rsidRPr="004C2BB6">
              <w:t>only</w:t>
            </w:r>
          </w:p>
        </w:tc>
      </w:tr>
      <w:tr w:rsidR="004C2BB6" w:rsidRPr="004C2BB6" w14:paraId="4A10CF87" w14:textId="77777777" w:rsidTr="004C2BB6">
        <w:tc>
          <w:tcPr>
            <w:tcW w:w="421" w:type="dxa"/>
          </w:tcPr>
          <w:p w14:paraId="7BEAD937" w14:textId="77777777" w:rsidR="004C2BB6" w:rsidRPr="004C2BB6" w:rsidRDefault="00CF2E1A" w:rsidP="00535DA2">
            <w:pPr>
              <w:spacing w:after="0"/>
            </w:pPr>
            <w:sdt>
              <w:sdtPr>
                <w:rPr>
                  <w:b/>
                  <w:bCs/>
                </w:rPr>
                <w:id w:val="64262318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2BB6" w:rsidRPr="004C2BB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6" w:type="dxa"/>
          </w:tcPr>
          <w:p w14:paraId="7B9C19EC" w14:textId="39F1EB3C" w:rsidR="004C2BB6" w:rsidRPr="004C2BB6" w:rsidRDefault="004C2BB6" w:rsidP="00535DA2">
            <w:pPr>
              <w:spacing w:after="0"/>
            </w:pPr>
            <w:r w:rsidRPr="004C2BB6">
              <w:t>Software only</w:t>
            </w:r>
          </w:p>
        </w:tc>
      </w:tr>
      <w:tr w:rsidR="004C2BB6" w:rsidRPr="004C2BB6" w14:paraId="11F92C2A" w14:textId="77777777" w:rsidTr="004C2BB6">
        <w:tc>
          <w:tcPr>
            <w:tcW w:w="421" w:type="dxa"/>
          </w:tcPr>
          <w:p w14:paraId="01F65260" w14:textId="77777777" w:rsidR="004C2BB6" w:rsidRPr="004C2BB6" w:rsidRDefault="00CF2E1A" w:rsidP="00535DA2">
            <w:pPr>
              <w:spacing w:after="0"/>
            </w:pPr>
            <w:sdt>
              <w:sdtPr>
                <w:rPr>
                  <w:b/>
                  <w:bCs/>
                </w:rPr>
                <w:id w:val="119612578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2BB6" w:rsidRPr="004C2BB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6" w:type="dxa"/>
          </w:tcPr>
          <w:p w14:paraId="61C2E8AB" w14:textId="20862DDE" w:rsidR="004C2BB6" w:rsidRPr="004C2BB6" w:rsidRDefault="004C2BB6" w:rsidP="00535DA2">
            <w:pPr>
              <w:spacing w:after="0"/>
            </w:pPr>
            <w:r w:rsidRPr="004C2BB6">
              <w:t>Hardware and software</w:t>
            </w:r>
          </w:p>
        </w:tc>
      </w:tr>
    </w:tbl>
    <w:p w14:paraId="2A60729C" w14:textId="77777777" w:rsidR="004A0562" w:rsidRDefault="004A0562" w:rsidP="004A0562">
      <w:pPr>
        <w:spacing w:after="0"/>
      </w:pPr>
    </w:p>
    <w:p w14:paraId="0F549D3C" w14:textId="37E2064C" w:rsidR="004A0562" w:rsidRDefault="003422EE" w:rsidP="004A0562">
      <w:pPr>
        <w:spacing w:after="0"/>
      </w:pPr>
      <w:r>
        <w:t>D</w:t>
      </w:r>
      <w:r w:rsidR="00757C18">
        <w:t xml:space="preserve">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562" w14:paraId="10D7AF71" w14:textId="77777777" w:rsidTr="004A0562">
        <w:trPr>
          <w:trHeight w:val="752"/>
        </w:trPr>
        <w:tc>
          <w:tcPr>
            <w:tcW w:w="9016" w:type="dxa"/>
          </w:tcPr>
          <w:p w14:paraId="090EC951" w14:textId="77777777" w:rsidR="004A0562" w:rsidRDefault="004A0562" w:rsidP="004A0562">
            <w:pPr>
              <w:spacing w:after="0"/>
            </w:pPr>
          </w:p>
          <w:p w14:paraId="22F107F6" w14:textId="77777777" w:rsidR="00FB09F2" w:rsidRDefault="00FB09F2" w:rsidP="004A0562">
            <w:pPr>
              <w:spacing w:after="0"/>
            </w:pPr>
          </w:p>
          <w:p w14:paraId="0605353A" w14:textId="174DE904" w:rsidR="00FB09F2" w:rsidRDefault="00FB09F2" w:rsidP="004A0562">
            <w:pPr>
              <w:spacing w:after="0"/>
            </w:pPr>
          </w:p>
        </w:tc>
      </w:tr>
    </w:tbl>
    <w:p w14:paraId="5F39826C" w14:textId="2C29E144" w:rsidR="004339D0" w:rsidRDefault="008C4A61" w:rsidP="005832ED">
      <w:pPr>
        <w:pStyle w:val="Heading2"/>
      </w:pPr>
      <w:r>
        <w:t>System Dependencies</w:t>
      </w:r>
    </w:p>
    <w:p w14:paraId="7376B48B" w14:textId="3C5F45FB" w:rsidR="004339D0" w:rsidRDefault="004339D0" w:rsidP="004C2BB6">
      <w:pPr>
        <w:spacing w:after="0"/>
      </w:pPr>
      <w:r>
        <w:t xml:space="preserve">The system </w:t>
      </w:r>
      <w:r w:rsidR="008C4A61">
        <w:t>is approved to be used</w:t>
      </w:r>
      <w:r>
        <w:t xml:space="preserve">: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123"/>
        <w:gridCol w:w="7507"/>
      </w:tblGrid>
      <w:tr w:rsidR="004C2BB6" w:rsidRPr="004C2BB6" w14:paraId="783C44D4" w14:textId="77777777" w:rsidTr="004C2BB6">
        <w:tc>
          <w:tcPr>
            <w:tcW w:w="437" w:type="dxa"/>
          </w:tcPr>
          <w:p w14:paraId="4160A37F" w14:textId="77777777" w:rsidR="004C2BB6" w:rsidRPr="004C2BB6" w:rsidRDefault="00CF2E1A" w:rsidP="00535DA2">
            <w:pPr>
              <w:spacing w:after="0"/>
            </w:pPr>
            <w:sdt>
              <w:sdtPr>
                <w:rPr>
                  <w:b/>
                  <w:bCs/>
                </w:rPr>
                <w:id w:val="-543909053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2BB6" w:rsidRPr="004C2BB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  <w:gridSpan w:val="2"/>
          </w:tcPr>
          <w:p w14:paraId="336D03EC" w14:textId="570BF24E" w:rsidR="004C2BB6" w:rsidRPr="004C2BB6" w:rsidRDefault="004C2BB6" w:rsidP="00535DA2">
            <w:pPr>
              <w:spacing w:after="0"/>
            </w:pPr>
            <w:r>
              <w:t>Independently (no 3</w:t>
            </w:r>
            <w:r w:rsidRPr="00A10B41">
              <w:t>rd</w:t>
            </w:r>
            <w:r>
              <w:t xml:space="preserve"> party scoring system or measurement</w:t>
            </w:r>
            <w:r w:rsidR="00150B6C">
              <w:t xml:space="preserve"> hardware</w:t>
            </w:r>
            <w:r>
              <w:t xml:space="preserve"> required)</w:t>
            </w:r>
          </w:p>
        </w:tc>
      </w:tr>
      <w:tr w:rsidR="004C2BB6" w:rsidRPr="004C2BB6" w14:paraId="4725E21D" w14:textId="77777777" w:rsidTr="004C2BB6">
        <w:tc>
          <w:tcPr>
            <w:tcW w:w="437" w:type="dxa"/>
          </w:tcPr>
          <w:p w14:paraId="3B297FE3" w14:textId="77777777" w:rsidR="004C2BB6" w:rsidRPr="004C2BB6" w:rsidRDefault="00CF2E1A" w:rsidP="00535DA2">
            <w:pPr>
              <w:spacing w:after="0"/>
            </w:pPr>
            <w:sdt>
              <w:sdtPr>
                <w:rPr>
                  <w:b/>
                  <w:bCs/>
                </w:rPr>
                <w:id w:val="-146333627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2BB6" w:rsidRPr="004C2BB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  <w:gridSpan w:val="2"/>
          </w:tcPr>
          <w:p w14:paraId="421BFF81" w14:textId="7D2A3BC5" w:rsidR="004C2BB6" w:rsidRPr="004C2BB6" w:rsidRDefault="004C2BB6" w:rsidP="00535DA2">
            <w:pPr>
              <w:spacing w:after="0"/>
            </w:pPr>
            <w:r>
              <w:t>Only in conjunction with the following approved 3</w:t>
            </w:r>
            <w:r w:rsidRPr="008C4A61">
              <w:rPr>
                <w:vertAlign w:val="superscript"/>
              </w:rPr>
              <w:t>rd</w:t>
            </w:r>
            <w:r>
              <w:t xml:space="preserve"> party scoring system/s or measurement hardware:</w:t>
            </w:r>
          </w:p>
        </w:tc>
      </w:tr>
      <w:tr w:rsidR="004C2BB6" w:rsidRPr="004C2BB6" w14:paraId="5F639085" w14:textId="77777777" w:rsidTr="004C2BB6">
        <w:tc>
          <w:tcPr>
            <w:tcW w:w="437" w:type="dxa"/>
          </w:tcPr>
          <w:p w14:paraId="13603BBE" w14:textId="7715B8B6" w:rsidR="004C2BB6" w:rsidRPr="004C2BB6" w:rsidRDefault="004C2BB6" w:rsidP="00535DA2">
            <w:pPr>
              <w:spacing w:after="0"/>
            </w:pPr>
          </w:p>
        </w:tc>
        <w:tc>
          <w:tcPr>
            <w:tcW w:w="1123" w:type="dxa"/>
          </w:tcPr>
          <w:p w14:paraId="2F4FB673" w14:textId="0A4E914C" w:rsidR="004C2BB6" w:rsidRPr="004C2BB6" w:rsidRDefault="004C2BB6" w:rsidP="00535DA2">
            <w:pPr>
              <w:spacing w:after="0"/>
            </w:pP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6DE0AD41" w14:textId="4F6D4B9F" w:rsidR="004C2BB6" w:rsidRPr="004C2BB6" w:rsidRDefault="00CF2E1A" w:rsidP="00E63C3B">
            <w:pPr>
              <w:pStyle w:val="ListParagraph"/>
              <w:numPr>
                <w:ilvl w:val="0"/>
                <w:numId w:val="10"/>
              </w:numPr>
              <w:spacing w:after="0"/>
            </w:pPr>
            <w:sdt>
              <w:sdtPr>
                <w:alias w:val="System Name"/>
                <w:tag w:val="System Name"/>
                <w:id w:val="1166670485"/>
                <w:placeholder>
                  <w:docPart w:val="7195650BAAD14115B91A106CC0ECD358"/>
                </w:placeholder>
                <w:showingPlcHdr/>
                <w15:color w:val="C0C0C0"/>
                <w15:appearance w15:val="hidden"/>
              </w:sdtPr>
              <w:sdtEndPr/>
              <w:sdtContent>
                <w:r w:rsidR="00E63C3B">
                  <w:rPr>
                    <w:rStyle w:val="PlaceholderText"/>
                  </w:rPr>
                  <w:t>Approved System Name</w:t>
                </w:r>
              </w:sdtContent>
            </w:sdt>
          </w:p>
        </w:tc>
      </w:tr>
      <w:tr w:rsidR="004C2BB6" w:rsidRPr="004C2BB6" w14:paraId="31CC9929" w14:textId="77777777" w:rsidTr="004C2BB6">
        <w:tc>
          <w:tcPr>
            <w:tcW w:w="437" w:type="dxa"/>
          </w:tcPr>
          <w:p w14:paraId="38258EAD" w14:textId="77777777" w:rsidR="004C2BB6" w:rsidRPr="004C2BB6" w:rsidRDefault="004C2BB6" w:rsidP="00535DA2">
            <w:pPr>
              <w:spacing w:after="0"/>
            </w:pPr>
          </w:p>
        </w:tc>
        <w:tc>
          <w:tcPr>
            <w:tcW w:w="1123" w:type="dxa"/>
          </w:tcPr>
          <w:p w14:paraId="13DF60BC" w14:textId="77777777" w:rsidR="004C2BB6" w:rsidRPr="004C2BB6" w:rsidRDefault="004C2BB6" w:rsidP="00535DA2">
            <w:pPr>
              <w:spacing w:after="0"/>
            </w:pP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14:paraId="7B8ED69F" w14:textId="7D4AFA30" w:rsidR="004C2BB6" w:rsidRPr="004C2BB6" w:rsidRDefault="00CF2E1A" w:rsidP="00E63C3B">
            <w:pPr>
              <w:pStyle w:val="ListParagraph"/>
              <w:numPr>
                <w:ilvl w:val="0"/>
                <w:numId w:val="10"/>
              </w:numPr>
              <w:spacing w:after="0"/>
            </w:pPr>
            <w:sdt>
              <w:sdtPr>
                <w:alias w:val="System Name"/>
                <w:tag w:val="System Name"/>
                <w:id w:val="802583041"/>
                <w:placeholder>
                  <w:docPart w:val="0C91E61124884662B477630C9679CEA5"/>
                </w:placeholder>
                <w:showingPlcHdr/>
                <w15:color w:val="C0C0C0"/>
                <w15:appearance w15:val="hidden"/>
              </w:sdtPr>
              <w:sdtEndPr/>
              <w:sdtContent>
                <w:r w:rsidR="00E63C3B">
                  <w:rPr>
                    <w:rStyle w:val="PlaceholderText"/>
                  </w:rPr>
                  <w:t>Approved System Name</w:t>
                </w:r>
              </w:sdtContent>
            </w:sdt>
          </w:p>
        </w:tc>
      </w:tr>
      <w:tr w:rsidR="004C2BB6" w:rsidRPr="004C2BB6" w14:paraId="5A4816BE" w14:textId="77777777" w:rsidTr="004C2BB6">
        <w:tc>
          <w:tcPr>
            <w:tcW w:w="437" w:type="dxa"/>
          </w:tcPr>
          <w:p w14:paraId="2B9ED967" w14:textId="77777777" w:rsidR="004C2BB6" w:rsidRPr="004C2BB6" w:rsidRDefault="004C2BB6" w:rsidP="00535DA2">
            <w:pPr>
              <w:spacing w:after="0"/>
            </w:pPr>
          </w:p>
        </w:tc>
        <w:tc>
          <w:tcPr>
            <w:tcW w:w="1123" w:type="dxa"/>
          </w:tcPr>
          <w:p w14:paraId="08070430" w14:textId="77777777" w:rsidR="004C2BB6" w:rsidRPr="004C2BB6" w:rsidRDefault="004C2BB6" w:rsidP="00535DA2">
            <w:pPr>
              <w:spacing w:after="0"/>
            </w:pP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14:paraId="103848A8" w14:textId="076EE4CA" w:rsidR="004C2BB6" w:rsidRPr="004C2BB6" w:rsidRDefault="00CF2E1A" w:rsidP="00E63C3B">
            <w:pPr>
              <w:pStyle w:val="ListParagraph"/>
              <w:numPr>
                <w:ilvl w:val="0"/>
                <w:numId w:val="10"/>
              </w:numPr>
              <w:spacing w:after="0"/>
            </w:pPr>
            <w:sdt>
              <w:sdtPr>
                <w:alias w:val="System Name"/>
                <w:tag w:val="System Name"/>
                <w:id w:val="1241067395"/>
                <w:placeholder>
                  <w:docPart w:val="8EA42D059C684D56A8753D72EAA36576"/>
                </w:placeholder>
                <w:showingPlcHdr/>
                <w15:color w:val="C0C0C0"/>
                <w15:appearance w15:val="hidden"/>
              </w:sdtPr>
              <w:sdtEndPr/>
              <w:sdtContent>
                <w:r w:rsidR="00E63C3B">
                  <w:rPr>
                    <w:rStyle w:val="PlaceholderText"/>
                  </w:rPr>
                  <w:t>Approved System Name</w:t>
                </w:r>
              </w:sdtContent>
            </w:sdt>
          </w:p>
        </w:tc>
      </w:tr>
    </w:tbl>
    <w:p w14:paraId="2DCF0292" w14:textId="77777777" w:rsidR="00E63C3B" w:rsidRDefault="00E63C3B" w:rsidP="005832ED"/>
    <w:p w14:paraId="4C3F5BB8" w14:textId="24641038" w:rsidR="00540144" w:rsidRDefault="00540144" w:rsidP="00E63C3B">
      <w:pPr>
        <w:pStyle w:val="Heading4"/>
      </w:pPr>
      <w:r>
        <w:t>NOTE: If the system must be used in conjunction with another system:</w:t>
      </w:r>
    </w:p>
    <w:p w14:paraId="0639A2EA" w14:textId="549E6177" w:rsidR="005832ED" w:rsidRDefault="00540144" w:rsidP="00E63C3B">
      <w:pPr>
        <w:pStyle w:val="Heading4"/>
        <w:numPr>
          <w:ilvl w:val="0"/>
          <w:numId w:val="11"/>
        </w:numPr>
      </w:pPr>
      <w:r>
        <w:t xml:space="preserve">The term “the system” below will mean the two approved systems working in conjunction. </w:t>
      </w:r>
    </w:p>
    <w:p w14:paraId="66EA18D3" w14:textId="6657966C" w:rsidR="00540144" w:rsidRDefault="00540144" w:rsidP="00E63C3B">
      <w:pPr>
        <w:pStyle w:val="Heading4"/>
        <w:numPr>
          <w:ilvl w:val="0"/>
          <w:numId w:val="11"/>
        </w:numPr>
      </w:pPr>
      <w:r>
        <w:t xml:space="preserve">Organisers </w:t>
      </w:r>
      <w:r w:rsidR="004C26D3">
        <w:t>must</w:t>
      </w:r>
      <w:r>
        <w:t xml:space="preserve"> be made aware of the system dependencies.</w:t>
      </w:r>
    </w:p>
    <w:p w14:paraId="42E739CD" w14:textId="3C649BC6" w:rsidR="008C4A61" w:rsidRDefault="008C4A61" w:rsidP="005832ED">
      <w:pPr>
        <w:pStyle w:val="Heading2"/>
      </w:pPr>
      <w:r>
        <w:t>Rules Compliance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630"/>
      </w:tblGrid>
      <w:tr w:rsidR="00E63C3B" w:rsidRPr="004C2BB6" w14:paraId="1941042F" w14:textId="77777777" w:rsidTr="00B66C7C">
        <w:tc>
          <w:tcPr>
            <w:tcW w:w="437" w:type="dxa"/>
          </w:tcPr>
          <w:p w14:paraId="4A394015" w14:textId="77777777" w:rsidR="00E63C3B" w:rsidRPr="004C2BB6" w:rsidRDefault="00CF2E1A" w:rsidP="00535DA2">
            <w:pPr>
              <w:spacing w:after="0"/>
            </w:pPr>
            <w:sdt>
              <w:sdtPr>
                <w:rPr>
                  <w:b/>
                  <w:bCs/>
                </w:rPr>
                <w:id w:val="101094788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63C3B" w:rsidRPr="004C2BB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</w:tcPr>
          <w:p w14:paraId="115C33EF" w14:textId="2CB360C4" w:rsidR="00E63C3B" w:rsidRPr="004C2BB6" w:rsidRDefault="00E63C3B" w:rsidP="00535DA2">
            <w:pPr>
              <w:spacing w:after="0"/>
            </w:pPr>
            <w:r>
              <w:t>The system complies with all the published ISC Competition Rules for the year of approval.</w:t>
            </w:r>
          </w:p>
        </w:tc>
      </w:tr>
      <w:tr w:rsidR="00E63C3B" w:rsidRPr="004C2BB6" w14:paraId="586BD8FD" w14:textId="77777777" w:rsidTr="00B66C7C">
        <w:tc>
          <w:tcPr>
            <w:tcW w:w="437" w:type="dxa"/>
          </w:tcPr>
          <w:p w14:paraId="6E4A46EE" w14:textId="77502A06" w:rsidR="00E63C3B" w:rsidRPr="004C2BB6" w:rsidRDefault="00CF2E1A" w:rsidP="00535DA2">
            <w:pPr>
              <w:spacing w:after="0"/>
            </w:pPr>
            <w:sdt>
              <w:sdtPr>
                <w:rPr>
                  <w:b/>
                  <w:bCs/>
                </w:rPr>
                <w:id w:val="-135649593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218F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</w:tcPr>
          <w:p w14:paraId="328FF9B8" w14:textId="69695BEC" w:rsidR="00E63C3B" w:rsidRPr="004C2BB6" w:rsidRDefault="00E63C3B" w:rsidP="00535DA2">
            <w:pPr>
              <w:spacing w:after="0"/>
            </w:pPr>
            <w:r>
              <w:t xml:space="preserve">The system complies with all the Sporting Code Section 5 rules that apply to the discipline </w:t>
            </w:r>
            <w:r w:rsidR="004C26D3">
              <w:t xml:space="preserve">approved </w:t>
            </w:r>
            <w:r>
              <w:t>herein.</w:t>
            </w:r>
          </w:p>
        </w:tc>
      </w:tr>
    </w:tbl>
    <w:p w14:paraId="681CFCF9" w14:textId="77777777" w:rsidR="00B66C7C" w:rsidRDefault="00B66C7C" w:rsidP="00B66C7C">
      <w:pPr>
        <w:pStyle w:val="Heading2"/>
      </w:pPr>
      <w:r>
        <w:lastRenderedPageBreak/>
        <w:t>Software</w:t>
      </w:r>
    </w:p>
    <w:p w14:paraId="3B21D4B8" w14:textId="77777777" w:rsidR="00B66C7C" w:rsidRDefault="00B66C7C" w:rsidP="00B66C7C">
      <w:pPr>
        <w:pStyle w:val="Heading4"/>
      </w:pPr>
      <w:r>
        <w:t xml:space="preserve">Specialised Software that the system must include in order to score the discipline. </w:t>
      </w:r>
    </w:p>
    <w:tbl>
      <w:tblPr>
        <w:tblStyle w:val="TableGrid"/>
        <w:tblW w:w="7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7"/>
      </w:tblGrid>
      <w:tr w:rsidR="00B66C7C" w:rsidRPr="004C2BB6" w14:paraId="0942BA29" w14:textId="77777777" w:rsidTr="00E671DF">
        <w:tc>
          <w:tcPr>
            <w:tcW w:w="7887" w:type="dxa"/>
            <w:tcBorders>
              <w:bottom w:val="single" w:sz="4" w:space="0" w:color="auto"/>
            </w:tcBorders>
          </w:tcPr>
          <w:p w14:paraId="1BEA5EC7" w14:textId="77777777" w:rsidR="00B66C7C" w:rsidRPr="004C2BB6" w:rsidRDefault="00CF2E1A" w:rsidP="00B66C7C">
            <w:pPr>
              <w:pStyle w:val="ListParagraph"/>
              <w:numPr>
                <w:ilvl w:val="0"/>
                <w:numId w:val="10"/>
              </w:numPr>
              <w:spacing w:after="0"/>
            </w:pPr>
            <w:sdt>
              <w:sdtPr>
                <w:alias w:val="Component/s"/>
                <w:tag w:val="Component/s"/>
                <w:id w:val="1206458575"/>
                <w:placeholder>
                  <w:docPart w:val="1A8BCD637B344FB587E399D2E2B835C2"/>
                </w:placeholder>
                <w:showingPlcHdr/>
                <w15:color w:val="C0C0C0"/>
                <w15:appearance w15:val="hidden"/>
              </w:sdtPr>
              <w:sdtEndPr/>
              <w:sdtContent>
                <w:r w:rsidR="00B66C7C">
                  <w:rPr>
                    <w:rStyle w:val="PlaceholderText"/>
                  </w:rPr>
                  <w:t xml:space="preserve"> Software Component required to operate</w:t>
                </w:r>
              </w:sdtContent>
            </w:sdt>
          </w:p>
        </w:tc>
      </w:tr>
      <w:tr w:rsidR="00B66C7C" w:rsidRPr="004C2BB6" w14:paraId="09C84690" w14:textId="77777777" w:rsidTr="00E671DF"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5FEC5D68" w14:textId="77777777" w:rsidR="00B66C7C" w:rsidRPr="004C2BB6" w:rsidRDefault="00CF2E1A" w:rsidP="00B66C7C">
            <w:pPr>
              <w:pStyle w:val="ListParagraph"/>
              <w:numPr>
                <w:ilvl w:val="0"/>
                <w:numId w:val="10"/>
              </w:numPr>
              <w:spacing w:after="0"/>
            </w:pPr>
            <w:sdt>
              <w:sdtPr>
                <w:alias w:val="Component/s"/>
                <w:tag w:val="Component/s"/>
                <w:id w:val="336968035"/>
                <w:placeholder>
                  <w:docPart w:val="10921E882CBE42EBAD710D3C324F9598"/>
                </w:placeholder>
                <w:showingPlcHdr/>
                <w15:color w:val="C0C0C0"/>
                <w15:appearance w15:val="hidden"/>
              </w:sdtPr>
              <w:sdtEndPr/>
              <w:sdtContent>
                <w:r w:rsidR="00B66C7C">
                  <w:t xml:space="preserve"> </w:t>
                </w:r>
                <w:r w:rsidR="00B66C7C">
                  <w:rPr>
                    <w:rStyle w:val="PlaceholderText"/>
                  </w:rPr>
                  <w:t>Software Component required to operate</w:t>
                </w:r>
              </w:sdtContent>
            </w:sdt>
          </w:p>
        </w:tc>
      </w:tr>
      <w:tr w:rsidR="00B66C7C" w:rsidRPr="004C2BB6" w14:paraId="4EA05460" w14:textId="77777777" w:rsidTr="00E671DF"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6347A561" w14:textId="77777777" w:rsidR="00B66C7C" w:rsidRPr="004C2BB6" w:rsidRDefault="00CF2E1A" w:rsidP="00B66C7C">
            <w:pPr>
              <w:pStyle w:val="ListParagraph"/>
              <w:numPr>
                <w:ilvl w:val="0"/>
                <w:numId w:val="10"/>
              </w:numPr>
              <w:spacing w:after="0"/>
            </w:pPr>
            <w:sdt>
              <w:sdtPr>
                <w:alias w:val="Component/s"/>
                <w:tag w:val="Component/s"/>
                <w:id w:val="1586341390"/>
                <w:placeholder>
                  <w:docPart w:val="40167324A8954382A2A1B4A9DCC54C7C"/>
                </w:placeholder>
                <w:showingPlcHdr/>
                <w15:color w:val="C0C0C0"/>
                <w15:appearance w15:val="hidden"/>
              </w:sdtPr>
              <w:sdtEndPr/>
              <w:sdtContent>
                <w:r w:rsidR="00B66C7C">
                  <w:t xml:space="preserve"> </w:t>
                </w:r>
                <w:r w:rsidR="00B66C7C">
                  <w:rPr>
                    <w:rStyle w:val="PlaceholderText"/>
                  </w:rPr>
                  <w:t>Software Component required to operate</w:t>
                </w:r>
              </w:sdtContent>
            </w:sdt>
          </w:p>
        </w:tc>
      </w:tr>
    </w:tbl>
    <w:p w14:paraId="0E3FB56C" w14:textId="2512D7E3" w:rsidR="009C51AB" w:rsidRDefault="009C51AB" w:rsidP="005832ED">
      <w:pPr>
        <w:pStyle w:val="Heading2"/>
      </w:pPr>
      <w:r>
        <w:t>Hardware</w:t>
      </w:r>
    </w:p>
    <w:p w14:paraId="0349E365" w14:textId="77777777" w:rsidR="00561493" w:rsidRDefault="009C51AB" w:rsidP="00561493">
      <w:pPr>
        <w:pStyle w:val="Heading4"/>
      </w:pPr>
      <w:r>
        <w:t>Specialised hardware that the system must include</w:t>
      </w:r>
      <w:r w:rsidR="00CC2AE6">
        <w:t xml:space="preserve"> in order to score the discipline</w:t>
      </w:r>
      <w:r>
        <w:t xml:space="preserve">. </w:t>
      </w:r>
    </w:p>
    <w:tbl>
      <w:tblPr>
        <w:tblStyle w:val="TableGrid"/>
        <w:tblW w:w="7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7"/>
      </w:tblGrid>
      <w:tr w:rsidR="00561493" w:rsidRPr="004C2BB6" w14:paraId="42817804" w14:textId="77777777" w:rsidTr="00561493">
        <w:tc>
          <w:tcPr>
            <w:tcW w:w="7887" w:type="dxa"/>
            <w:tcBorders>
              <w:bottom w:val="single" w:sz="4" w:space="0" w:color="auto"/>
            </w:tcBorders>
          </w:tcPr>
          <w:p w14:paraId="1B12FD05" w14:textId="77777777" w:rsidR="00561493" w:rsidRPr="004C2BB6" w:rsidRDefault="00CF2E1A" w:rsidP="00561493">
            <w:pPr>
              <w:pStyle w:val="ListParagraph"/>
              <w:numPr>
                <w:ilvl w:val="0"/>
                <w:numId w:val="10"/>
              </w:numPr>
              <w:spacing w:after="0"/>
            </w:pPr>
            <w:sdt>
              <w:sdtPr>
                <w:alias w:val="Component/s"/>
                <w:tag w:val="Component/s"/>
                <w:id w:val="-1991627904"/>
                <w:placeholder>
                  <w:docPart w:val="A9EDF87B178A4A46A741B620C5ED11E9"/>
                </w:placeholder>
                <w:showingPlcHdr/>
                <w15:color w:val="C0C0C0"/>
                <w15:appearance w15:val="hidden"/>
              </w:sdtPr>
              <w:sdtEndPr/>
              <w:sdtContent>
                <w:r w:rsidR="00561493">
                  <w:rPr>
                    <w:rStyle w:val="PlaceholderText"/>
                  </w:rPr>
                  <w:t xml:space="preserve"> Hardware Component required to operate</w:t>
                </w:r>
              </w:sdtContent>
            </w:sdt>
          </w:p>
        </w:tc>
      </w:tr>
      <w:tr w:rsidR="00561493" w:rsidRPr="004C2BB6" w14:paraId="43436E4E" w14:textId="77777777" w:rsidTr="00561493"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7BE60B10" w14:textId="77777777" w:rsidR="00561493" w:rsidRPr="004C2BB6" w:rsidRDefault="00CF2E1A" w:rsidP="00561493">
            <w:pPr>
              <w:pStyle w:val="ListParagraph"/>
              <w:numPr>
                <w:ilvl w:val="0"/>
                <w:numId w:val="10"/>
              </w:numPr>
              <w:spacing w:after="0"/>
            </w:pPr>
            <w:sdt>
              <w:sdtPr>
                <w:alias w:val="Component/s"/>
                <w:tag w:val="Component/s"/>
                <w:id w:val="535635365"/>
                <w:placeholder>
                  <w:docPart w:val="53B6AA79AEFE454BAA61A39B7048FFF1"/>
                </w:placeholder>
                <w:showingPlcHdr/>
                <w15:color w:val="C0C0C0"/>
                <w15:appearance w15:val="hidden"/>
              </w:sdtPr>
              <w:sdtEndPr/>
              <w:sdtContent>
                <w:r w:rsidR="00561493">
                  <w:rPr>
                    <w:rStyle w:val="PlaceholderText"/>
                  </w:rPr>
                  <w:t>Hardware Component required to operate</w:t>
                </w:r>
              </w:sdtContent>
            </w:sdt>
          </w:p>
        </w:tc>
      </w:tr>
      <w:tr w:rsidR="00561493" w:rsidRPr="004C2BB6" w14:paraId="436CFB54" w14:textId="77777777" w:rsidTr="00561493"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14:paraId="0CEB8C2B" w14:textId="77777777" w:rsidR="00561493" w:rsidRPr="004C2BB6" w:rsidRDefault="00CF2E1A" w:rsidP="00561493">
            <w:pPr>
              <w:pStyle w:val="ListParagraph"/>
              <w:numPr>
                <w:ilvl w:val="0"/>
                <w:numId w:val="10"/>
              </w:numPr>
              <w:spacing w:after="0"/>
            </w:pPr>
            <w:sdt>
              <w:sdtPr>
                <w:alias w:val="Component/s"/>
                <w:tag w:val="Component/s"/>
                <w:id w:val="1926757732"/>
                <w:placeholder>
                  <w:docPart w:val="DC6A3B1BBF1B4652AEDA107C09B38AB7"/>
                </w:placeholder>
                <w:showingPlcHdr/>
                <w15:color w:val="C0C0C0"/>
                <w15:appearance w15:val="hidden"/>
              </w:sdtPr>
              <w:sdtEndPr/>
              <w:sdtContent>
                <w:r w:rsidR="00561493">
                  <w:rPr>
                    <w:rStyle w:val="PlaceholderText"/>
                  </w:rPr>
                  <w:t>Hardware Component required to operate</w:t>
                </w:r>
              </w:sdtContent>
            </w:sdt>
          </w:p>
        </w:tc>
      </w:tr>
    </w:tbl>
    <w:p w14:paraId="41E49D65" w14:textId="268BD9A6" w:rsidR="009C51AB" w:rsidRDefault="009C51AB" w:rsidP="005832ED">
      <w:pPr>
        <w:pStyle w:val="Heading2"/>
      </w:pPr>
      <w:r>
        <w:t>Technical</w:t>
      </w:r>
      <w:r w:rsidR="00CC2AE6">
        <w:t xml:space="preserve"> </w:t>
      </w:r>
    </w:p>
    <w:p w14:paraId="40FB3978" w14:textId="5E298F24" w:rsidR="009C51AB" w:rsidRDefault="009C51AB" w:rsidP="005E7E83">
      <w:pPr>
        <w:pStyle w:val="Heading4"/>
      </w:pPr>
      <w:r>
        <w:t xml:space="preserve">Technical criteria include calibration methods, margins for error, etc. that are </w:t>
      </w:r>
      <w:r w:rsidRPr="00B66C7C">
        <w:rPr>
          <w:b/>
          <w:bCs/>
        </w:rPr>
        <w:t>not</w:t>
      </w:r>
      <w:r>
        <w:t xml:space="preserve"> specified </w:t>
      </w:r>
      <w:r w:rsidR="005E7E83">
        <w:t>in the</w:t>
      </w:r>
      <w:r>
        <w:t xml:space="preserve"> </w:t>
      </w:r>
      <w:r w:rsidR="005E7E83">
        <w:t>competition</w:t>
      </w:r>
      <w:r>
        <w:t xml:space="preserve"> rules but have been set by the competition committee as the agreed standard for scoring the discipline.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630"/>
      </w:tblGrid>
      <w:tr w:rsidR="00561493" w:rsidRPr="004C2BB6" w14:paraId="403204A8" w14:textId="77777777" w:rsidTr="00535DA2">
        <w:tc>
          <w:tcPr>
            <w:tcW w:w="437" w:type="dxa"/>
          </w:tcPr>
          <w:p w14:paraId="3385A2C6" w14:textId="77777777" w:rsidR="00561493" w:rsidRPr="004C2BB6" w:rsidRDefault="00CF2E1A" w:rsidP="00535DA2">
            <w:pPr>
              <w:spacing w:after="0"/>
            </w:pPr>
            <w:sdt>
              <w:sdtPr>
                <w:rPr>
                  <w:b/>
                  <w:bCs/>
                </w:rPr>
                <w:id w:val="189038840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6149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</w:tcPr>
          <w:p w14:paraId="28C24732" w14:textId="6C3E57D6" w:rsidR="00561493" w:rsidRPr="004C2BB6" w:rsidRDefault="00B12FBF" w:rsidP="00535DA2">
            <w:pPr>
              <w:spacing w:after="0"/>
            </w:pPr>
            <w:r w:rsidRPr="00B12FBF">
              <w:rPr>
                <w:highlight w:val="lightGray"/>
              </w:rPr>
              <w:t xml:space="preserve">No calibration or margins for error </w:t>
            </w:r>
            <w:r w:rsidR="00C0783E">
              <w:rPr>
                <w:highlight w:val="lightGray"/>
              </w:rPr>
              <w:t xml:space="preserve">beyond the Competition Rule requirements </w:t>
            </w:r>
            <w:r w:rsidRPr="00B12FBF">
              <w:rPr>
                <w:highlight w:val="lightGray"/>
              </w:rPr>
              <w:t>are applicable to Speed Skydiving</w:t>
            </w:r>
            <w:r>
              <w:t>.</w:t>
            </w:r>
          </w:p>
        </w:tc>
      </w:tr>
    </w:tbl>
    <w:p w14:paraId="7A8C2930" w14:textId="2F7AF514" w:rsidR="004339D0" w:rsidRDefault="004339D0" w:rsidP="005832ED">
      <w:pPr>
        <w:pStyle w:val="Heading2"/>
      </w:pPr>
      <w:r>
        <w:t>Special calculations, methods and formulae</w:t>
      </w:r>
    </w:p>
    <w:p w14:paraId="2D4B4FB8" w14:textId="1B18C0A2" w:rsidR="004339D0" w:rsidRDefault="004339D0" w:rsidP="005E7E83">
      <w:pPr>
        <w:pStyle w:val="Heading4"/>
      </w:pPr>
      <w:r>
        <w:t xml:space="preserve">This applies to disciplines employing a specific model, or calculation that is </w:t>
      </w:r>
      <w:r w:rsidRPr="00B66C7C">
        <w:rPr>
          <w:b/>
          <w:bCs/>
        </w:rPr>
        <w:t>not</w:t>
      </w:r>
      <w:r>
        <w:t xml:space="preserve"> specified in the competition rules.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630"/>
      </w:tblGrid>
      <w:tr w:rsidR="00B66C7C" w:rsidRPr="004C2BB6" w14:paraId="0FB27C5B" w14:textId="77777777" w:rsidTr="00535DA2">
        <w:tc>
          <w:tcPr>
            <w:tcW w:w="437" w:type="dxa"/>
          </w:tcPr>
          <w:p w14:paraId="648E8672" w14:textId="3B8AAD6E" w:rsidR="00B66C7C" w:rsidRDefault="00CF2E1A" w:rsidP="00B66C7C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321886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66C7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</w:tcPr>
          <w:p w14:paraId="4AC8AD70" w14:textId="61A0EF49" w:rsidR="00B66C7C" w:rsidRDefault="00B12FBF" w:rsidP="00B66C7C">
            <w:pPr>
              <w:spacing w:after="0"/>
            </w:pPr>
            <w:r w:rsidRPr="00641B8B">
              <w:rPr>
                <w:highlight w:val="lightGray"/>
              </w:rPr>
              <w:t xml:space="preserve">No </w:t>
            </w:r>
            <w:r>
              <w:rPr>
                <w:highlight w:val="lightGray"/>
              </w:rPr>
              <w:t xml:space="preserve">special calculations are </w:t>
            </w:r>
            <w:r w:rsidRPr="00641B8B">
              <w:rPr>
                <w:highlight w:val="lightGray"/>
              </w:rPr>
              <w:t xml:space="preserve">applicable to </w:t>
            </w:r>
            <w:r w:rsidRPr="00B12FBF">
              <w:rPr>
                <w:highlight w:val="lightGray"/>
              </w:rPr>
              <w:t>Speed Skydiving</w:t>
            </w:r>
          </w:p>
        </w:tc>
      </w:tr>
    </w:tbl>
    <w:p w14:paraId="5F00FA01" w14:textId="43E91916" w:rsidR="002B59E3" w:rsidRDefault="009C51AB" w:rsidP="005832ED">
      <w:pPr>
        <w:pStyle w:val="Heading2"/>
      </w:pPr>
      <w:r>
        <w:t>Minimum Function</w:t>
      </w:r>
      <w:r w:rsidR="002B59E3">
        <w:t>s</w:t>
      </w:r>
      <w:r w:rsidR="00060ED9">
        <w:t>, Provisions and Supported Processes</w:t>
      </w:r>
    </w:p>
    <w:p w14:paraId="5A6509B0" w14:textId="77777777" w:rsidR="008A052F" w:rsidRDefault="008A052F" w:rsidP="005E7E83">
      <w:pPr>
        <w:pStyle w:val="Heading4"/>
      </w:pPr>
      <w:r>
        <w:t>In addition to providing all functionality necessary to score the discipline in compliance with the Competition Rules and Sporting Code, the following provisions are required for approval.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630"/>
      </w:tblGrid>
      <w:tr w:rsidR="00E63C3B" w:rsidRPr="004C2BB6" w14:paraId="4A85E852" w14:textId="77777777" w:rsidTr="00E63C3B">
        <w:tc>
          <w:tcPr>
            <w:tcW w:w="437" w:type="dxa"/>
          </w:tcPr>
          <w:p w14:paraId="176D9891" w14:textId="46D2E8D2" w:rsidR="00E63C3B" w:rsidRPr="004C2BB6" w:rsidRDefault="00CF2E1A" w:rsidP="00535DA2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46581393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63C3B" w:rsidRPr="004C2BB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</w:tcPr>
          <w:p w14:paraId="6282AF24" w14:textId="2BA3508F" w:rsidR="00E63C3B" w:rsidRDefault="00B34C6A" w:rsidP="00535DA2">
            <w:pPr>
              <w:spacing w:after="0"/>
            </w:pPr>
            <w:r>
              <w:t>e.g.</w:t>
            </w:r>
            <w:r w:rsidR="00AB4A6B">
              <w:t>,</w:t>
            </w:r>
            <w:r>
              <w:t xml:space="preserve"> </w:t>
            </w:r>
            <w:r w:rsidR="00485D04">
              <w:t>Retains raw, measured input</w:t>
            </w:r>
            <w:r w:rsidR="00814E77">
              <w:t>,</w:t>
            </w:r>
            <w:r w:rsidR="00485D04">
              <w:t xml:space="preserve"> penalties and score-impacting factors from the Competition Rules, and calculates the resultant score and result.</w:t>
            </w:r>
          </w:p>
        </w:tc>
      </w:tr>
    </w:tbl>
    <w:p w14:paraId="6733E075" w14:textId="198EC1BD" w:rsidR="00757C18" w:rsidRDefault="005A3CE6" w:rsidP="00757C18">
      <w:pPr>
        <w:pStyle w:val="Heading3"/>
      </w:pPr>
      <w:r>
        <w:t xml:space="preserve">Results and </w:t>
      </w:r>
      <w:r w:rsidR="00757C18">
        <w:t>Reporting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441"/>
        <w:gridCol w:w="8189"/>
      </w:tblGrid>
      <w:tr w:rsidR="00E63C3B" w14:paraId="51B44A0D" w14:textId="77777777" w:rsidTr="00261890">
        <w:tc>
          <w:tcPr>
            <w:tcW w:w="437" w:type="dxa"/>
          </w:tcPr>
          <w:p w14:paraId="46FDCD3F" w14:textId="77777777" w:rsidR="00E63C3B" w:rsidRPr="004C2BB6" w:rsidRDefault="00CF2E1A" w:rsidP="00535DA2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43212406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63C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  <w:gridSpan w:val="2"/>
          </w:tcPr>
          <w:p w14:paraId="558B58CA" w14:textId="77777777" w:rsidR="00E63C3B" w:rsidRDefault="00E63C3B" w:rsidP="00E63C3B">
            <w:r>
              <w:t>The system can produce the reports listed below in all the following formats:</w:t>
            </w:r>
          </w:p>
          <w:p w14:paraId="5DDA3172" w14:textId="77777777" w:rsidR="00E63C3B" w:rsidRDefault="00E63C3B" w:rsidP="00E63C3B">
            <w:pPr>
              <w:pStyle w:val="ListParagraph"/>
              <w:numPr>
                <w:ilvl w:val="0"/>
                <w:numId w:val="7"/>
              </w:numPr>
            </w:pPr>
            <w:r>
              <w:t xml:space="preserve">Printable, </w:t>
            </w:r>
          </w:p>
          <w:p w14:paraId="16A7CA1E" w14:textId="77777777" w:rsidR="00E63C3B" w:rsidRDefault="00E63C3B" w:rsidP="00E63C3B">
            <w:pPr>
              <w:pStyle w:val="ListParagraph"/>
              <w:numPr>
                <w:ilvl w:val="0"/>
                <w:numId w:val="7"/>
              </w:numPr>
            </w:pPr>
            <w:r>
              <w:t xml:space="preserve">Electronic, </w:t>
            </w:r>
          </w:p>
          <w:p w14:paraId="12BF8DFF" w14:textId="77777777" w:rsidR="00E63C3B" w:rsidRDefault="00E63C3B" w:rsidP="00E63C3B">
            <w:pPr>
              <w:pStyle w:val="ListParagraph"/>
              <w:numPr>
                <w:ilvl w:val="0"/>
                <w:numId w:val="7"/>
              </w:numPr>
            </w:pPr>
            <w:r>
              <w:t>Projected onto public displays, and</w:t>
            </w:r>
          </w:p>
          <w:p w14:paraId="11B7C2AE" w14:textId="03242549" w:rsidR="00E63C3B" w:rsidRDefault="00E63C3B" w:rsidP="003218FA">
            <w:pPr>
              <w:pStyle w:val="ListParagraph"/>
              <w:numPr>
                <w:ilvl w:val="0"/>
                <w:numId w:val="7"/>
              </w:numPr>
            </w:pPr>
            <w:r>
              <w:t>Published to the internet</w:t>
            </w:r>
            <w:r w:rsidR="003218FA">
              <w:t>.</w:t>
            </w:r>
          </w:p>
        </w:tc>
      </w:tr>
      <w:tr w:rsidR="00E63C3B" w14:paraId="0478993F" w14:textId="77777777" w:rsidTr="00261890">
        <w:tc>
          <w:tcPr>
            <w:tcW w:w="437" w:type="dxa"/>
          </w:tcPr>
          <w:p w14:paraId="69359568" w14:textId="36440777" w:rsidR="00E63C3B" w:rsidRPr="008A052F" w:rsidRDefault="00CF2E1A" w:rsidP="00535DA2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1722517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189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  <w:gridSpan w:val="2"/>
          </w:tcPr>
          <w:p w14:paraId="47B1A0F4" w14:textId="09D2BFF3" w:rsidR="00E63C3B" w:rsidRDefault="00E63C3B" w:rsidP="00E63C3B">
            <w:r>
              <w:t>The system produces the following reports:</w:t>
            </w:r>
          </w:p>
        </w:tc>
      </w:tr>
      <w:tr w:rsidR="00E63C3B" w14:paraId="2E1E8147" w14:textId="77777777" w:rsidTr="00261890">
        <w:trPr>
          <w:trHeight w:val="20"/>
        </w:trPr>
        <w:tc>
          <w:tcPr>
            <w:tcW w:w="437" w:type="dxa"/>
          </w:tcPr>
          <w:p w14:paraId="1B9CC88F" w14:textId="77777777" w:rsidR="00E63C3B" w:rsidRPr="008A052F" w:rsidRDefault="00E63C3B" w:rsidP="00261890">
            <w:pPr>
              <w:spacing w:after="0"/>
              <w:rPr>
                <w:b/>
                <w:bCs/>
              </w:rPr>
            </w:pPr>
          </w:p>
        </w:tc>
        <w:tc>
          <w:tcPr>
            <w:tcW w:w="441" w:type="dxa"/>
          </w:tcPr>
          <w:p w14:paraId="621EA0C1" w14:textId="6D66BF79" w:rsidR="00E63C3B" w:rsidRDefault="00CF2E1A" w:rsidP="00261890">
            <w:pPr>
              <w:spacing w:after="0"/>
            </w:pPr>
            <w:sdt>
              <w:sdtPr>
                <w:rPr>
                  <w:b/>
                  <w:bCs/>
                </w:rPr>
                <w:id w:val="58543357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63C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189" w:type="dxa"/>
          </w:tcPr>
          <w:p w14:paraId="68C6CFCB" w14:textId="494CFFF5" w:rsidR="00E63C3B" w:rsidRDefault="00E63C3B" w:rsidP="00261890">
            <w:pPr>
              <w:spacing w:after="0"/>
            </w:pPr>
            <w:r>
              <w:t xml:space="preserve">Summary score sheets (leader board) by round in order of ranking, </w:t>
            </w:r>
            <w:r w:rsidR="00107446">
              <w:t>showing competitor</w:t>
            </w:r>
            <w:r>
              <w:t xml:space="preserve"> totals</w:t>
            </w:r>
            <w:r w:rsidR="00107446">
              <w:t xml:space="preserve"> for each event and overall</w:t>
            </w:r>
            <w:r>
              <w:t>.</w:t>
            </w:r>
          </w:p>
        </w:tc>
      </w:tr>
      <w:tr w:rsidR="00E63C3B" w14:paraId="22F8AB9B" w14:textId="77777777" w:rsidTr="00261890">
        <w:trPr>
          <w:trHeight w:val="20"/>
        </w:trPr>
        <w:tc>
          <w:tcPr>
            <w:tcW w:w="437" w:type="dxa"/>
          </w:tcPr>
          <w:p w14:paraId="4F7A61AB" w14:textId="77777777" w:rsidR="00E63C3B" w:rsidRPr="008A052F" w:rsidRDefault="00E63C3B" w:rsidP="00261890">
            <w:pPr>
              <w:spacing w:after="0"/>
              <w:rPr>
                <w:b/>
                <w:bCs/>
              </w:rPr>
            </w:pPr>
          </w:p>
        </w:tc>
        <w:tc>
          <w:tcPr>
            <w:tcW w:w="441" w:type="dxa"/>
          </w:tcPr>
          <w:p w14:paraId="2501BCBB" w14:textId="2295E7E5" w:rsidR="00E63C3B" w:rsidRPr="008A052F" w:rsidRDefault="00CF2E1A" w:rsidP="00261890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94962497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63C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189" w:type="dxa"/>
          </w:tcPr>
          <w:p w14:paraId="4EB22315" w14:textId="22476163" w:rsidR="00E63C3B" w:rsidRDefault="00E63C3B" w:rsidP="00261890">
            <w:pPr>
              <w:spacing w:after="0"/>
            </w:pPr>
            <w:r>
              <w:t xml:space="preserve">Individual score sheets per performance showing the </w:t>
            </w:r>
            <w:r w:rsidR="00107446">
              <w:t xml:space="preserve">raw, measured performance </w:t>
            </w:r>
            <w:r>
              <w:t xml:space="preserve">of each </w:t>
            </w:r>
            <w:r w:rsidR="00107446">
              <w:t xml:space="preserve">competitor the </w:t>
            </w:r>
            <w:r>
              <w:t>penalties</w:t>
            </w:r>
            <w:r w:rsidR="00107446">
              <w:t xml:space="preserve"> collected and the resulting calculated result</w:t>
            </w:r>
            <w:r>
              <w:t>.</w:t>
            </w:r>
          </w:p>
        </w:tc>
      </w:tr>
      <w:tr w:rsidR="00E63C3B" w14:paraId="5A57F57E" w14:textId="77777777" w:rsidTr="00261890">
        <w:trPr>
          <w:trHeight w:val="20"/>
        </w:trPr>
        <w:tc>
          <w:tcPr>
            <w:tcW w:w="437" w:type="dxa"/>
          </w:tcPr>
          <w:p w14:paraId="48B1923D" w14:textId="77777777" w:rsidR="00E63C3B" w:rsidRPr="008A052F" w:rsidRDefault="00E63C3B" w:rsidP="00261890">
            <w:pPr>
              <w:spacing w:after="0"/>
              <w:rPr>
                <w:b/>
                <w:bCs/>
              </w:rPr>
            </w:pPr>
          </w:p>
        </w:tc>
        <w:tc>
          <w:tcPr>
            <w:tcW w:w="441" w:type="dxa"/>
          </w:tcPr>
          <w:p w14:paraId="5F43FC9C" w14:textId="505DD2D2" w:rsidR="00E63C3B" w:rsidRPr="008A052F" w:rsidRDefault="00CF2E1A" w:rsidP="00261890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92892771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63C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189" w:type="dxa"/>
          </w:tcPr>
          <w:p w14:paraId="4E3ECD54" w14:textId="6575A770" w:rsidR="00E63C3B" w:rsidRDefault="00E63C3B" w:rsidP="00261890">
            <w:pPr>
              <w:spacing w:after="0"/>
            </w:pPr>
            <w:r>
              <w:t>Start list in reverse order as defined in the competition rules.</w:t>
            </w:r>
          </w:p>
        </w:tc>
      </w:tr>
      <w:tr w:rsidR="00261890" w14:paraId="191159CB" w14:textId="77777777" w:rsidTr="00535DA2">
        <w:tc>
          <w:tcPr>
            <w:tcW w:w="437" w:type="dxa"/>
          </w:tcPr>
          <w:p w14:paraId="392B33FB" w14:textId="22168744" w:rsidR="00261890" w:rsidRPr="008A052F" w:rsidRDefault="00CF2E1A" w:rsidP="00535DA2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942739982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189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  <w:gridSpan w:val="2"/>
          </w:tcPr>
          <w:p w14:paraId="4F3756FF" w14:textId="3AA4F9CB" w:rsidR="00261890" w:rsidRDefault="00261890" w:rsidP="00E63C3B">
            <w:r>
              <w:t xml:space="preserve">The system can use the scores from the full/main event to produce results and rankings for a subset of </w:t>
            </w:r>
            <w:r w:rsidR="00107446">
              <w:t>competitors</w:t>
            </w:r>
            <w:r>
              <w:t>, e.g., produce the Continental Championships rankings from the World Cup scores</w:t>
            </w:r>
            <w:r w:rsidR="009F5042">
              <w:t>, or female ranking from total ranking</w:t>
            </w:r>
            <w:r>
              <w:t>.</w:t>
            </w:r>
          </w:p>
        </w:tc>
      </w:tr>
      <w:tr w:rsidR="00261890" w14:paraId="4CD522AC" w14:textId="77777777" w:rsidTr="00535DA2">
        <w:tc>
          <w:tcPr>
            <w:tcW w:w="437" w:type="dxa"/>
          </w:tcPr>
          <w:p w14:paraId="73277F04" w14:textId="5E01FFB4" w:rsidR="00261890" w:rsidRPr="008A052F" w:rsidRDefault="00CF2E1A" w:rsidP="00535DA2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875080031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189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  <w:gridSpan w:val="2"/>
          </w:tcPr>
          <w:p w14:paraId="44E6298F" w14:textId="5CC359F0" w:rsidR="00261890" w:rsidRDefault="00261890" w:rsidP="00E63C3B">
            <w:r>
              <w:t>All final results for all the required rankings and subsets must be available immediately once the competition has ended.</w:t>
            </w:r>
          </w:p>
        </w:tc>
      </w:tr>
    </w:tbl>
    <w:p w14:paraId="24DB7895" w14:textId="608FAEA4" w:rsidR="00A10B41" w:rsidRDefault="0041798D" w:rsidP="00261890">
      <w:pPr>
        <w:pStyle w:val="Heading2"/>
      </w:pPr>
      <w:r>
        <w:t xml:space="preserve"> </w:t>
      </w:r>
      <w:r w:rsidR="00A10B41">
        <w:t>Publishing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630"/>
      </w:tblGrid>
      <w:tr w:rsidR="00261890" w14:paraId="7A07309F" w14:textId="77777777" w:rsidTr="00535DA2">
        <w:tc>
          <w:tcPr>
            <w:tcW w:w="437" w:type="dxa"/>
          </w:tcPr>
          <w:p w14:paraId="6BF425DF" w14:textId="520E7FF8" w:rsidR="00261890" w:rsidRPr="008A052F" w:rsidRDefault="00CF2E1A" w:rsidP="00535DA2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145931029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189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</w:tcPr>
          <w:p w14:paraId="105DD027" w14:textId="2A0F81FC" w:rsidR="00261890" w:rsidRDefault="00261890" w:rsidP="00535DA2">
            <w:r>
              <w:t>The system produces and exports all results in the format specified for consumption by the ISC Results site.</w:t>
            </w:r>
          </w:p>
        </w:tc>
      </w:tr>
      <w:tr w:rsidR="00D236F1" w14:paraId="66662656" w14:textId="77777777" w:rsidTr="00535DA2">
        <w:tc>
          <w:tcPr>
            <w:tcW w:w="437" w:type="dxa"/>
          </w:tcPr>
          <w:p w14:paraId="00E13668" w14:textId="14879189" w:rsidR="00D236F1" w:rsidRPr="008A052F" w:rsidRDefault="00CF2E1A" w:rsidP="00D236F1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457926854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36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</w:tcPr>
          <w:p w14:paraId="5AF0E3F5" w14:textId="2FE6FCA1" w:rsidR="00D236F1" w:rsidRDefault="00D236F1" w:rsidP="00D236F1">
            <w:r>
              <w:t xml:space="preserve">The system can digitally publish all results to the FAI/ISC results website at the same that time they are made public at the competition site. </w:t>
            </w:r>
          </w:p>
        </w:tc>
      </w:tr>
      <w:tr w:rsidR="00D236F1" w14:paraId="6EE79212" w14:textId="77777777" w:rsidTr="00535DA2">
        <w:tc>
          <w:tcPr>
            <w:tcW w:w="437" w:type="dxa"/>
          </w:tcPr>
          <w:p w14:paraId="13DA7AE8" w14:textId="4B766762" w:rsidR="00D236F1" w:rsidRPr="008A052F" w:rsidRDefault="00CF2E1A" w:rsidP="00D236F1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14254005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236F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30" w:type="dxa"/>
          </w:tcPr>
          <w:p w14:paraId="3FA9C496" w14:textId="1868EB9A" w:rsidR="00D236F1" w:rsidRDefault="00D236F1" w:rsidP="00D236F1">
            <w:r>
              <w:t>The system allows for the timeous digital publication of results to the FAI/ISC results website to be prioritised over publication to any other website (e.g., that of the provider or organiser).</w:t>
            </w:r>
          </w:p>
        </w:tc>
      </w:tr>
    </w:tbl>
    <w:p w14:paraId="4A75B5DD" w14:textId="29C07409" w:rsidR="00E92AD2" w:rsidRDefault="00E92AD2" w:rsidP="005832ED">
      <w:pPr>
        <w:pStyle w:val="Heading2"/>
      </w:pPr>
      <w:r>
        <w:t>Supported Processes</w:t>
      </w:r>
      <w:r w:rsidR="00060ED9">
        <w:t xml:space="preserve"> and facilities</w:t>
      </w:r>
    </w:p>
    <w:p w14:paraId="22339056" w14:textId="2DB22367" w:rsidR="00E92AD2" w:rsidRDefault="00E92AD2" w:rsidP="00E92AD2">
      <w:r>
        <w:t>The system supports the following particular processes.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589"/>
      </w:tblGrid>
      <w:tr w:rsidR="00261890" w:rsidRPr="00261890" w14:paraId="1E4B1AC3" w14:textId="77777777" w:rsidTr="003218FA">
        <w:tc>
          <w:tcPr>
            <w:tcW w:w="437" w:type="dxa"/>
          </w:tcPr>
          <w:p w14:paraId="364893AE" w14:textId="77777777" w:rsidR="00261890" w:rsidRPr="00261890" w:rsidRDefault="00CF2E1A" w:rsidP="00535DA2">
            <w:sdt>
              <w:sdtPr>
                <w:rPr>
                  <w:b/>
                  <w:bCs/>
                </w:rPr>
                <w:id w:val="-812100076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1890" w:rsidRPr="0026189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61890" w:rsidRPr="00261890">
              <w:t xml:space="preserve"> </w:t>
            </w:r>
          </w:p>
        </w:tc>
        <w:tc>
          <w:tcPr>
            <w:tcW w:w="8589" w:type="dxa"/>
          </w:tcPr>
          <w:p w14:paraId="1956496A" w14:textId="6088626A" w:rsidR="00261890" w:rsidRPr="00261890" w:rsidRDefault="00C845CE" w:rsidP="00535DA2">
            <w:r w:rsidRPr="00261890">
              <w:t xml:space="preserve">System is capable of </w:t>
            </w:r>
            <w:r>
              <w:t xml:space="preserve">displaying </w:t>
            </w:r>
            <w:r w:rsidRPr="00261890">
              <w:t xml:space="preserve">the competition </w:t>
            </w:r>
            <w:r>
              <w:t xml:space="preserve">performance scores </w:t>
            </w:r>
            <w:r w:rsidRPr="00261890">
              <w:t>to public display screens.</w:t>
            </w:r>
          </w:p>
        </w:tc>
      </w:tr>
    </w:tbl>
    <w:p w14:paraId="484DFB91" w14:textId="65AD7531" w:rsidR="0002415A" w:rsidRDefault="002B59E3" w:rsidP="005832ED">
      <w:pPr>
        <w:pStyle w:val="Heading2"/>
      </w:pPr>
      <w:r>
        <w:t>Usability</w:t>
      </w:r>
    </w:p>
    <w:p w14:paraId="3FE47E47" w14:textId="77777777" w:rsidR="0023187E" w:rsidRDefault="0023187E" w:rsidP="0023187E">
      <w:r>
        <w:t>A representative elected by the Judges Committee must agree to the system’s usability compliance. Usability checks should include (but not be restricted to):</w:t>
      </w:r>
    </w:p>
    <w:p w14:paraId="3BCD4FD9" w14:textId="77777777" w:rsidR="0023187E" w:rsidRDefault="0023187E" w:rsidP="0023187E">
      <w:pPr>
        <w:pStyle w:val="ListParagraph"/>
        <w:numPr>
          <w:ilvl w:val="0"/>
          <w:numId w:val="12"/>
        </w:numPr>
      </w:pPr>
      <w:r>
        <w:t xml:space="preserve">Common user activity (administrative and scoring), </w:t>
      </w:r>
    </w:p>
    <w:p w14:paraId="4E7CFA71" w14:textId="77777777" w:rsidR="0023187E" w:rsidRDefault="0023187E" w:rsidP="0023187E">
      <w:pPr>
        <w:pStyle w:val="ListParagraph"/>
        <w:numPr>
          <w:ilvl w:val="0"/>
          <w:numId w:val="12"/>
        </w:numPr>
      </w:pPr>
      <w:r>
        <w:t xml:space="preserve">Rarely used but required functions, </w:t>
      </w:r>
    </w:p>
    <w:p w14:paraId="14B0D37E" w14:textId="77777777" w:rsidR="0023187E" w:rsidRDefault="0023187E" w:rsidP="0023187E">
      <w:pPr>
        <w:pStyle w:val="ListParagraph"/>
        <w:numPr>
          <w:ilvl w:val="0"/>
          <w:numId w:val="12"/>
        </w:numPr>
      </w:pPr>
      <w:r>
        <w:t>Usage on a realistically sized competition (Likely number of FCE teams/competitors)</w:t>
      </w:r>
    </w:p>
    <w:p w14:paraId="2CD3AE45" w14:textId="5CAA84AD" w:rsidR="0002415A" w:rsidRDefault="0023187E" w:rsidP="0023187E">
      <w:pPr>
        <w:pStyle w:val="ListParagraph"/>
        <w:numPr>
          <w:ilvl w:val="0"/>
          <w:numId w:val="12"/>
        </w:numPr>
      </w:pPr>
      <w:r>
        <w:t>Scoring the full range of FCE scores and performances.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3958"/>
        <w:gridCol w:w="4631"/>
      </w:tblGrid>
      <w:tr w:rsidR="00261890" w14:paraId="70DEE52C" w14:textId="77777777" w:rsidTr="00A202F9">
        <w:tc>
          <w:tcPr>
            <w:tcW w:w="437" w:type="dxa"/>
          </w:tcPr>
          <w:p w14:paraId="78E40A0F" w14:textId="2FADC4BE" w:rsidR="00261890" w:rsidRPr="00261890" w:rsidRDefault="00CF2E1A" w:rsidP="00535DA2">
            <w:sdt>
              <w:sdtPr>
                <w:rPr>
                  <w:b/>
                  <w:bCs/>
                </w:rPr>
                <w:id w:val="-1580674999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32AA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89" w:type="dxa"/>
            <w:gridSpan w:val="2"/>
          </w:tcPr>
          <w:p w14:paraId="5F62EB04" w14:textId="77777777" w:rsidR="00261890" w:rsidRDefault="00261890" w:rsidP="00535DA2">
            <w:r w:rsidRPr="00261890">
              <w:t xml:space="preserve">System interfaces are adequately accessible, usable and efficient for a qualified judge in the discipline to execute judging and administrative functions at an FCE. </w:t>
            </w:r>
          </w:p>
        </w:tc>
      </w:tr>
      <w:tr w:rsidR="00A202F9" w14:paraId="652FCE97" w14:textId="77777777" w:rsidTr="00A202F9">
        <w:tc>
          <w:tcPr>
            <w:tcW w:w="437" w:type="dxa"/>
          </w:tcPr>
          <w:p w14:paraId="42208E33" w14:textId="77777777" w:rsidR="00A202F9" w:rsidRDefault="00A202F9" w:rsidP="00535DA2">
            <w:pPr>
              <w:rPr>
                <w:b/>
                <w:bCs/>
              </w:rPr>
            </w:pPr>
          </w:p>
        </w:tc>
        <w:tc>
          <w:tcPr>
            <w:tcW w:w="3958" w:type="dxa"/>
          </w:tcPr>
          <w:p w14:paraId="02DA7E36" w14:textId="6737249B" w:rsidR="00A202F9" w:rsidRPr="00A202F9" w:rsidRDefault="00A202F9" w:rsidP="00535DA2">
            <w:pPr>
              <w:rPr>
                <w:b/>
                <w:bCs/>
              </w:rPr>
            </w:pPr>
            <w:r w:rsidRPr="00A202F9">
              <w:rPr>
                <w:b/>
                <w:bCs/>
              </w:rPr>
              <w:t xml:space="preserve">Validated by (for ISC Judges Committee): 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14:paraId="75FC254C" w14:textId="24A01666" w:rsidR="00A202F9" w:rsidRPr="00261890" w:rsidRDefault="00CF2E1A" w:rsidP="00535DA2">
            <w:sdt>
              <w:sdtPr>
                <w:alias w:val="Judges Committee representative"/>
                <w:tag w:val="Enter Name"/>
                <w:id w:val="-649137943"/>
                <w:placeholder>
                  <w:docPart w:val="0F7A36C65E0B437C8EC943C408C07CFB"/>
                </w:placeholder>
                <w:showingPlcHdr/>
                <w:text/>
              </w:sdtPr>
              <w:sdtEndPr/>
              <w:sdtContent>
                <w:r w:rsidR="00A202F9" w:rsidRPr="00C7150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BE17A47" w14:textId="3E8BD7C0" w:rsidR="00DB2408" w:rsidRDefault="00DB2408" w:rsidP="00DB2408">
      <w:pPr>
        <w:pStyle w:val="Heading3"/>
      </w:pPr>
      <w:r>
        <w:t>Technical Support and Specialists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8589"/>
      </w:tblGrid>
      <w:tr w:rsidR="00261890" w:rsidRPr="00261890" w14:paraId="17E6C314" w14:textId="77777777" w:rsidTr="004C26D3">
        <w:tc>
          <w:tcPr>
            <w:tcW w:w="437" w:type="dxa"/>
          </w:tcPr>
          <w:p w14:paraId="2B407234" w14:textId="77777777" w:rsidR="00261890" w:rsidRPr="00261890" w:rsidRDefault="00CF2E1A" w:rsidP="00535DA2">
            <w:sdt>
              <w:sdtPr>
                <w:rPr>
                  <w:b/>
                  <w:bCs/>
                </w:rPr>
                <w:id w:val="-10142274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1890" w:rsidRPr="0026189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589" w:type="dxa"/>
          </w:tcPr>
          <w:p w14:paraId="626A024A" w14:textId="77777777" w:rsidR="00261890" w:rsidRPr="00261890" w:rsidRDefault="00261890" w:rsidP="00535DA2">
            <w:r w:rsidRPr="00261890">
              <w:t>The system requires a technician or operator for setup and support, and for judging operations</w:t>
            </w:r>
          </w:p>
        </w:tc>
      </w:tr>
      <w:tr w:rsidR="00261890" w14:paraId="156BEB1E" w14:textId="77777777" w:rsidTr="004C26D3">
        <w:tc>
          <w:tcPr>
            <w:tcW w:w="437" w:type="dxa"/>
          </w:tcPr>
          <w:p w14:paraId="0AD682DA" w14:textId="77777777" w:rsidR="00261890" w:rsidRPr="00261890" w:rsidRDefault="00CF2E1A" w:rsidP="00535DA2">
            <w:sdt>
              <w:sdtPr>
                <w:id w:val="-1341158828"/>
                <w15:color w:val="000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61890" w:rsidRPr="0026189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61890" w:rsidRPr="00261890">
              <w:t xml:space="preserve"> </w:t>
            </w:r>
          </w:p>
        </w:tc>
        <w:tc>
          <w:tcPr>
            <w:tcW w:w="8589" w:type="dxa"/>
          </w:tcPr>
          <w:p w14:paraId="62669B97" w14:textId="77777777" w:rsidR="00261890" w:rsidRDefault="00261890" w:rsidP="00535DA2">
            <w:r w:rsidRPr="00261890">
              <w:t>The system requires a technician or operator only for setup and system support (and not for judging operations)</w:t>
            </w:r>
          </w:p>
        </w:tc>
      </w:tr>
    </w:tbl>
    <w:p w14:paraId="48171674" w14:textId="501BFECB" w:rsidR="004C26D3" w:rsidRDefault="00141175" w:rsidP="004C26D3">
      <w:pPr>
        <w:pStyle w:val="Heading2"/>
      </w:pPr>
      <w:r>
        <w:t>Notes</w:t>
      </w:r>
    </w:p>
    <w:p w14:paraId="78494EC8" w14:textId="3FF458B8" w:rsidR="00141175" w:rsidRDefault="00141175" w:rsidP="00141175">
      <w:pPr>
        <w:spacing w:after="0"/>
      </w:pPr>
      <w:r>
        <w:t xml:space="preserve">Please note circumstances or explanations where a required criterion is not met as specified: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1175" w14:paraId="37AC6F62" w14:textId="77777777" w:rsidTr="00535DA2">
        <w:trPr>
          <w:trHeight w:val="752"/>
        </w:trPr>
        <w:tc>
          <w:tcPr>
            <w:tcW w:w="9016" w:type="dxa"/>
          </w:tcPr>
          <w:p w14:paraId="2F604EB6" w14:textId="77777777" w:rsidR="00141175" w:rsidRDefault="00141175" w:rsidP="00535DA2">
            <w:pPr>
              <w:spacing w:after="0"/>
            </w:pPr>
          </w:p>
          <w:p w14:paraId="1CB85FEE" w14:textId="77777777" w:rsidR="00141175" w:rsidRDefault="00141175" w:rsidP="00535DA2">
            <w:pPr>
              <w:spacing w:after="0"/>
            </w:pPr>
          </w:p>
          <w:p w14:paraId="6C78194C" w14:textId="77777777" w:rsidR="00141175" w:rsidRDefault="00141175" w:rsidP="00535DA2">
            <w:pPr>
              <w:spacing w:after="0"/>
            </w:pPr>
          </w:p>
          <w:p w14:paraId="0975839D" w14:textId="77777777" w:rsidR="00141175" w:rsidRDefault="00141175" w:rsidP="00535DA2">
            <w:pPr>
              <w:spacing w:after="0"/>
            </w:pPr>
          </w:p>
          <w:p w14:paraId="41BB58F7" w14:textId="77777777" w:rsidR="00141175" w:rsidRDefault="00141175" w:rsidP="00535DA2">
            <w:pPr>
              <w:spacing w:after="0"/>
            </w:pPr>
          </w:p>
          <w:p w14:paraId="7449B44C" w14:textId="77777777" w:rsidR="00141175" w:rsidRDefault="00141175" w:rsidP="00535DA2">
            <w:pPr>
              <w:spacing w:after="0"/>
            </w:pPr>
          </w:p>
          <w:p w14:paraId="15D2846F" w14:textId="77777777" w:rsidR="00141175" w:rsidRDefault="00141175" w:rsidP="00535DA2">
            <w:pPr>
              <w:spacing w:after="0"/>
            </w:pPr>
          </w:p>
          <w:p w14:paraId="58E172A3" w14:textId="77777777" w:rsidR="00141175" w:rsidRDefault="00141175" w:rsidP="00535DA2">
            <w:pPr>
              <w:spacing w:after="0"/>
            </w:pPr>
          </w:p>
          <w:p w14:paraId="47AC5F21" w14:textId="77777777" w:rsidR="00141175" w:rsidRDefault="00141175" w:rsidP="00535DA2">
            <w:pPr>
              <w:spacing w:after="0"/>
            </w:pPr>
          </w:p>
          <w:p w14:paraId="7EE2C550" w14:textId="77777777" w:rsidR="00141175" w:rsidRDefault="00141175" w:rsidP="00535DA2">
            <w:pPr>
              <w:spacing w:after="0"/>
            </w:pPr>
          </w:p>
          <w:p w14:paraId="6844EFB2" w14:textId="3ACA5319" w:rsidR="00141175" w:rsidRDefault="00141175" w:rsidP="00535DA2">
            <w:pPr>
              <w:spacing w:after="0"/>
            </w:pPr>
          </w:p>
        </w:tc>
      </w:tr>
    </w:tbl>
    <w:p w14:paraId="2478F73E" w14:textId="5D0A897C" w:rsidR="00AF53CB" w:rsidRDefault="00AF53CB" w:rsidP="004C26D3"/>
    <w:sectPr w:rsidR="00AF5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ACFC" w14:textId="77777777" w:rsidR="00CF2E1A" w:rsidRDefault="00CF2E1A" w:rsidP="00C20611">
      <w:pPr>
        <w:spacing w:after="0" w:line="240" w:lineRule="auto"/>
      </w:pPr>
      <w:r>
        <w:separator/>
      </w:r>
    </w:p>
  </w:endnote>
  <w:endnote w:type="continuationSeparator" w:id="0">
    <w:p w14:paraId="2BD20942" w14:textId="77777777" w:rsidR="00CF2E1A" w:rsidRDefault="00CF2E1A" w:rsidP="00C2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1B99" w14:textId="77777777" w:rsidR="00CF2E1A" w:rsidRDefault="00CF2E1A" w:rsidP="00C20611">
      <w:pPr>
        <w:spacing w:after="0" w:line="240" w:lineRule="auto"/>
      </w:pPr>
      <w:r>
        <w:separator/>
      </w:r>
    </w:p>
  </w:footnote>
  <w:footnote w:type="continuationSeparator" w:id="0">
    <w:p w14:paraId="3A2BFF7B" w14:textId="77777777" w:rsidR="00CF2E1A" w:rsidRDefault="00CF2E1A" w:rsidP="00C2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8E4"/>
    <w:multiLevelType w:val="hybridMultilevel"/>
    <w:tmpl w:val="DC7E80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121F1"/>
    <w:multiLevelType w:val="hybridMultilevel"/>
    <w:tmpl w:val="8BC0B220"/>
    <w:lvl w:ilvl="0" w:tplc="0EF061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6F8D"/>
    <w:multiLevelType w:val="hybridMultilevel"/>
    <w:tmpl w:val="713A4C8A"/>
    <w:lvl w:ilvl="0" w:tplc="0EF061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2DB"/>
    <w:multiLevelType w:val="hybridMultilevel"/>
    <w:tmpl w:val="FBF446C4"/>
    <w:lvl w:ilvl="0" w:tplc="0EF061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427C1"/>
    <w:multiLevelType w:val="hybridMultilevel"/>
    <w:tmpl w:val="B568DA88"/>
    <w:lvl w:ilvl="0" w:tplc="0EF061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D3F23"/>
    <w:multiLevelType w:val="hybridMultilevel"/>
    <w:tmpl w:val="EEC0E9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5419E"/>
    <w:multiLevelType w:val="hybridMultilevel"/>
    <w:tmpl w:val="3B86D8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36898"/>
    <w:multiLevelType w:val="hybridMultilevel"/>
    <w:tmpl w:val="013E15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45F24"/>
    <w:multiLevelType w:val="hybridMultilevel"/>
    <w:tmpl w:val="6FCC43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060F"/>
    <w:multiLevelType w:val="hybridMultilevel"/>
    <w:tmpl w:val="3E6AC6F4"/>
    <w:lvl w:ilvl="0" w:tplc="0EF061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F28D1"/>
    <w:multiLevelType w:val="hybridMultilevel"/>
    <w:tmpl w:val="4CDC06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945E6"/>
    <w:multiLevelType w:val="hybridMultilevel"/>
    <w:tmpl w:val="A510DDB8"/>
    <w:lvl w:ilvl="0" w:tplc="0EF061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D0"/>
    <w:rsid w:val="000067D8"/>
    <w:rsid w:val="0002415A"/>
    <w:rsid w:val="000542F3"/>
    <w:rsid w:val="00060ED9"/>
    <w:rsid w:val="00081097"/>
    <w:rsid w:val="0009328F"/>
    <w:rsid w:val="0010218A"/>
    <w:rsid w:val="00107446"/>
    <w:rsid w:val="00141175"/>
    <w:rsid w:val="00150B6C"/>
    <w:rsid w:val="00155504"/>
    <w:rsid w:val="001563C7"/>
    <w:rsid w:val="001606CD"/>
    <w:rsid w:val="001648C1"/>
    <w:rsid w:val="00192F51"/>
    <w:rsid w:val="001A236D"/>
    <w:rsid w:val="0023187E"/>
    <w:rsid w:val="00261890"/>
    <w:rsid w:val="00283DEC"/>
    <w:rsid w:val="002855D7"/>
    <w:rsid w:val="002B59E3"/>
    <w:rsid w:val="003218FA"/>
    <w:rsid w:val="003422EE"/>
    <w:rsid w:val="0038517F"/>
    <w:rsid w:val="0041798D"/>
    <w:rsid w:val="004339D0"/>
    <w:rsid w:val="004800E0"/>
    <w:rsid w:val="00485D04"/>
    <w:rsid w:val="004A0562"/>
    <w:rsid w:val="004C0BDF"/>
    <w:rsid w:val="004C26D3"/>
    <w:rsid w:val="004C2BB6"/>
    <w:rsid w:val="004D059A"/>
    <w:rsid w:val="004F2F55"/>
    <w:rsid w:val="004F5DCF"/>
    <w:rsid w:val="00535DA2"/>
    <w:rsid w:val="00540144"/>
    <w:rsid w:val="00561493"/>
    <w:rsid w:val="005832ED"/>
    <w:rsid w:val="005A3CE6"/>
    <w:rsid w:val="005E7E83"/>
    <w:rsid w:val="005F0519"/>
    <w:rsid w:val="006476C8"/>
    <w:rsid w:val="00661C89"/>
    <w:rsid w:val="00666542"/>
    <w:rsid w:val="006A7607"/>
    <w:rsid w:val="006E2021"/>
    <w:rsid w:val="006E2FAF"/>
    <w:rsid w:val="00757C18"/>
    <w:rsid w:val="00797F4D"/>
    <w:rsid w:val="007D5D80"/>
    <w:rsid w:val="007D7E17"/>
    <w:rsid w:val="00803284"/>
    <w:rsid w:val="00814E77"/>
    <w:rsid w:val="0083308E"/>
    <w:rsid w:val="008763DF"/>
    <w:rsid w:val="008839C5"/>
    <w:rsid w:val="008A052F"/>
    <w:rsid w:val="008C4A61"/>
    <w:rsid w:val="009251E1"/>
    <w:rsid w:val="009C51AB"/>
    <w:rsid w:val="009D373B"/>
    <w:rsid w:val="009F08C2"/>
    <w:rsid w:val="009F5042"/>
    <w:rsid w:val="00A10B41"/>
    <w:rsid w:val="00A10F2F"/>
    <w:rsid w:val="00A202F9"/>
    <w:rsid w:val="00AB4A6B"/>
    <w:rsid w:val="00AC2013"/>
    <w:rsid w:val="00AF53CB"/>
    <w:rsid w:val="00AF64EF"/>
    <w:rsid w:val="00B12FBF"/>
    <w:rsid w:val="00B34C6A"/>
    <w:rsid w:val="00B66C7C"/>
    <w:rsid w:val="00B72B2C"/>
    <w:rsid w:val="00B92E9D"/>
    <w:rsid w:val="00BD2A33"/>
    <w:rsid w:val="00C0783E"/>
    <w:rsid w:val="00C11451"/>
    <w:rsid w:val="00C20611"/>
    <w:rsid w:val="00C2080F"/>
    <w:rsid w:val="00C32AAC"/>
    <w:rsid w:val="00C845CE"/>
    <w:rsid w:val="00C94F59"/>
    <w:rsid w:val="00CB1A25"/>
    <w:rsid w:val="00CC2AE6"/>
    <w:rsid w:val="00CF2E1A"/>
    <w:rsid w:val="00D236F1"/>
    <w:rsid w:val="00D505D0"/>
    <w:rsid w:val="00DB2408"/>
    <w:rsid w:val="00DC1AEC"/>
    <w:rsid w:val="00DF01B6"/>
    <w:rsid w:val="00E06B15"/>
    <w:rsid w:val="00E63C3B"/>
    <w:rsid w:val="00E84642"/>
    <w:rsid w:val="00E92AD2"/>
    <w:rsid w:val="00EB7E36"/>
    <w:rsid w:val="00EE219D"/>
    <w:rsid w:val="00EF6B84"/>
    <w:rsid w:val="00F157DE"/>
    <w:rsid w:val="00F21105"/>
    <w:rsid w:val="00F55DE4"/>
    <w:rsid w:val="00FB09F2"/>
    <w:rsid w:val="00FD085C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95BA"/>
  <w15:chartTrackingRefBased/>
  <w15:docId w15:val="{3B555F55-A9CA-4534-9BC3-CB00AFA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D04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AE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832ED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E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AF64EF"/>
    <w:rPr>
      <w:b w:val="0"/>
      <w:i/>
      <w:iCs/>
      <w:color w:val="BF8F00" w:themeColor="accent4" w:themeShade="BF"/>
    </w:rPr>
  </w:style>
  <w:style w:type="table" w:styleId="TableGrid">
    <w:name w:val="Table Grid"/>
    <w:basedOn w:val="TableNormal"/>
    <w:uiPriority w:val="39"/>
    <w:rsid w:val="004339D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32ED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339D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C2AE6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32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C2AE6"/>
    <w:rPr>
      <w:rFonts w:asciiTheme="majorHAnsi" w:eastAsiaTheme="majorEastAsia" w:hAnsiTheme="majorHAnsi" w:cstheme="majorBidi"/>
      <w:b/>
      <w:color w:val="2F5496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CB1A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80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0E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0E0"/>
    <w:rPr>
      <w:rFonts w:eastAsiaTheme="minorEastAsia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A0562"/>
    <w:rPr>
      <w:b/>
      <w:bCs/>
    </w:rPr>
  </w:style>
  <w:style w:type="character" w:customStyle="1" w:styleId="Style1">
    <w:name w:val="Style1"/>
    <w:basedOn w:val="DefaultParagraphFont"/>
    <w:uiPriority w:val="1"/>
    <w:rsid w:val="004A0562"/>
    <w:rPr>
      <w:color w:val="595959" w:themeColor="text1" w:themeTint="A6"/>
    </w:rPr>
  </w:style>
  <w:style w:type="character" w:customStyle="1" w:styleId="Style2">
    <w:name w:val="Style2"/>
    <w:basedOn w:val="DefaultParagraphFont"/>
    <w:uiPriority w:val="1"/>
    <w:rsid w:val="004A0562"/>
    <w:rPr>
      <w:color w:val="595959" w:themeColor="text1" w:themeTint="A6"/>
    </w:rPr>
  </w:style>
  <w:style w:type="character" w:customStyle="1" w:styleId="Style3">
    <w:name w:val="Style3"/>
    <w:basedOn w:val="DefaultParagraphFont"/>
    <w:uiPriority w:val="1"/>
    <w:rsid w:val="005832ED"/>
    <w:rPr>
      <w:color w:val="595959" w:themeColor="text1" w:themeTint="A6"/>
      <w:sz w:val="24"/>
    </w:rPr>
  </w:style>
  <w:style w:type="character" w:customStyle="1" w:styleId="Style4">
    <w:name w:val="Style4"/>
    <w:basedOn w:val="DefaultParagraphFont"/>
    <w:uiPriority w:val="1"/>
    <w:rsid w:val="005832ED"/>
    <w:rPr>
      <w:rFonts w:ascii="Arial" w:hAnsi="Arial"/>
      <w:color w:val="595959" w:themeColor="text1" w:themeTint="A6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E7E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20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61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20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61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FA8B-95C3-46F6-B8AE-A24FE0E9CDA3}"/>
      </w:docPartPr>
      <w:docPartBody>
        <w:p w:rsidR="00033BE5" w:rsidRDefault="008D2AC1">
          <w:r w:rsidRPr="00C715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A22B96AFF4036BF7B8A33435BA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92F2D-0931-4007-BEF1-21D5875963B9}"/>
      </w:docPartPr>
      <w:docPartBody>
        <w:p w:rsidR="006B29B5" w:rsidRDefault="0010539F" w:rsidP="0010539F">
          <w:pPr>
            <w:pStyle w:val="A35A22B96AFF4036BF7B8A33435BADA21"/>
          </w:pPr>
          <w:r w:rsidRPr="005832ED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F317BEC01C79443E93A65E0E9F21D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B3B4-ABDE-4E1A-AE14-274A74461110}"/>
      </w:docPartPr>
      <w:docPartBody>
        <w:p w:rsidR="006B29B5" w:rsidRDefault="0010539F" w:rsidP="0010539F">
          <w:pPr>
            <w:pStyle w:val="F317BEC01C79443E93A65E0E9F21D95E1"/>
          </w:pPr>
          <w:r w:rsidRPr="004A0562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195650BAAD14115B91A106CC0EC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DFE1-EDFE-4921-A1CE-FE0782BB1011}"/>
      </w:docPartPr>
      <w:docPartBody>
        <w:p w:rsidR="006B29B5" w:rsidRDefault="0010539F" w:rsidP="0010539F">
          <w:pPr>
            <w:pStyle w:val="7195650BAAD14115B91A106CC0ECD3582"/>
          </w:pPr>
          <w:r>
            <w:rPr>
              <w:rStyle w:val="PlaceholderText"/>
            </w:rPr>
            <w:t>Approved System Name</w:t>
          </w:r>
        </w:p>
      </w:docPartBody>
    </w:docPart>
    <w:docPart>
      <w:docPartPr>
        <w:name w:val="0C91E61124884662B477630C9679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AA915-CA9F-4012-AF8F-CC6AB80237DB}"/>
      </w:docPartPr>
      <w:docPartBody>
        <w:p w:rsidR="006B29B5" w:rsidRDefault="0010539F" w:rsidP="0010539F">
          <w:pPr>
            <w:pStyle w:val="0C91E61124884662B477630C9679CEA52"/>
          </w:pPr>
          <w:r>
            <w:rPr>
              <w:rStyle w:val="PlaceholderText"/>
            </w:rPr>
            <w:t>Approved System Name</w:t>
          </w:r>
        </w:p>
      </w:docPartBody>
    </w:docPart>
    <w:docPart>
      <w:docPartPr>
        <w:name w:val="8EA42D059C684D56A8753D72EAA3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D5588-7F59-4CE0-8B51-246CBF3CA190}"/>
      </w:docPartPr>
      <w:docPartBody>
        <w:p w:rsidR="006B29B5" w:rsidRDefault="0010539F" w:rsidP="0010539F">
          <w:pPr>
            <w:pStyle w:val="8EA42D059C684D56A8753D72EAA365762"/>
          </w:pPr>
          <w:r>
            <w:rPr>
              <w:rStyle w:val="PlaceholderText"/>
            </w:rPr>
            <w:t>Approved System Name</w:t>
          </w:r>
        </w:p>
      </w:docPartBody>
    </w:docPart>
    <w:docPart>
      <w:docPartPr>
        <w:name w:val="0F7A36C65E0B437C8EC943C408C0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7459-8405-4533-9AA4-6D52FA7F1A7C}"/>
      </w:docPartPr>
      <w:docPartBody>
        <w:p w:rsidR="0010539F" w:rsidRDefault="0010539F" w:rsidP="0010539F">
          <w:pPr>
            <w:pStyle w:val="0F7A36C65E0B437C8EC943C408C07CFB1"/>
          </w:pPr>
          <w:r w:rsidRPr="00C715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DF87B178A4A46A741B620C5ED1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FBF4-D139-4320-8755-164D577342DB}"/>
      </w:docPartPr>
      <w:docPartBody>
        <w:p w:rsidR="0010539F" w:rsidRDefault="0010539F" w:rsidP="0010539F">
          <w:pPr>
            <w:pStyle w:val="A9EDF87B178A4A46A741B620C5ED11E91"/>
          </w:pPr>
          <w:r>
            <w:rPr>
              <w:rStyle w:val="PlaceholderText"/>
            </w:rPr>
            <w:t xml:space="preserve"> Hardware Component required to operate</w:t>
          </w:r>
        </w:p>
      </w:docPartBody>
    </w:docPart>
    <w:docPart>
      <w:docPartPr>
        <w:name w:val="53B6AA79AEFE454BAA61A39B7048F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AE141-9C56-4BF1-81CF-CC24DE5C158E}"/>
      </w:docPartPr>
      <w:docPartBody>
        <w:p w:rsidR="0010539F" w:rsidRDefault="0010539F" w:rsidP="0010539F">
          <w:pPr>
            <w:pStyle w:val="53B6AA79AEFE454BAA61A39B7048FFF11"/>
          </w:pPr>
          <w:r>
            <w:rPr>
              <w:rStyle w:val="PlaceholderText"/>
            </w:rPr>
            <w:t>Hardware Component required to operate</w:t>
          </w:r>
        </w:p>
      </w:docPartBody>
    </w:docPart>
    <w:docPart>
      <w:docPartPr>
        <w:name w:val="DC6A3B1BBF1B4652AEDA107C09B38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3C75-8405-474C-8B89-3F8F104FBBE9}"/>
      </w:docPartPr>
      <w:docPartBody>
        <w:p w:rsidR="0010539F" w:rsidRDefault="0010539F" w:rsidP="0010539F">
          <w:pPr>
            <w:pStyle w:val="DC6A3B1BBF1B4652AEDA107C09B38AB71"/>
          </w:pPr>
          <w:r>
            <w:rPr>
              <w:rStyle w:val="PlaceholderText"/>
            </w:rPr>
            <w:t>Hardware Component required to operate</w:t>
          </w:r>
        </w:p>
      </w:docPartBody>
    </w:docPart>
    <w:docPart>
      <w:docPartPr>
        <w:name w:val="1A8BCD637B344FB587E399D2E2B8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306A-6851-494E-A4B6-98A6B79C4AB8}"/>
      </w:docPartPr>
      <w:docPartBody>
        <w:p w:rsidR="00123DE0" w:rsidRDefault="00CE37E8" w:rsidP="00CE37E8">
          <w:pPr>
            <w:pStyle w:val="1A8BCD637B344FB587E399D2E2B835C2"/>
          </w:pPr>
          <w:r>
            <w:rPr>
              <w:rStyle w:val="PlaceholderText"/>
            </w:rPr>
            <w:t xml:space="preserve"> Software Component required to operate</w:t>
          </w:r>
        </w:p>
      </w:docPartBody>
    </w:docPart>
    <w:docPart>
      <w:docPartPr>
        <w:name w:val="10921E882CBE42EBAD710D3C324F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E62A6-CCC1-4068-85C5-C9034F75627F}"/>
      </w:docPartPr>
      <w:docPartBody>
        <w:p w:rsidR="00123DE0" w:rsidRDefault="00CE37E8" w:rsidP="00CE37E8">
          <w:pPr>
            <w:pStyle w:val="10921E882CBE42EBAD710D3C324F9598"/>
          </w:pPr>
          <w:r>
            <w:t xml:space="preserve"> </w:t>
          </w:r>
          <w:r>
            <w:rPr>
              <w:rStyle w:val="PlaceholderText"/>
            </w:rPr>
            <w:t>Software Component required to operate</w:t>
          </w:r>
        </w:p>
      </w:docPartBody>
    </w:docPart>
    <w:docPart>
      <w:docPartPr>
        <w:name w:val="40167324A8954382A2A1B4A9DCC5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0C541-D8B1-4222-89CB-599C9495B70A}"/>
      </w:docPartPr>
      <w:docPartBody>
        <w:p w:rsidR="00123DE0" w:rsidRDefault="00CE37E8" w:rsidP="00CE37E8">
          <w:pPr>
            <w:pStyle w:val="40167324A8954382A2A1B4A9DCC54C7C"/>
          </w:pPr>
          <w:r>
            <w:t xml:space="preserve"> </w:t>
          </w:r>
          <w:r>
            <w:rPr>
              <w:rStyle w:val="PlaceholderText"/>
            </w:rPr>
            <w:t>Software Component required to operate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C1"/>
    <w:rsid w:val="00033BE5"/>
    <w:rsid w:val="0004487B"/>
    <w:rsid w:val="00054614"/>
    <w:rsid w:val="00055638"/>
    <w:rsid w:val="0010539F"/>
    <w:rsid w:val="00123DE0"/>
    <w:rsid w:val="00376DE6"/>
    <w:rsid w:val="006B29B5"/>
    <w:rsid w:val="006E3563"/>
    <w:rsid w:val="007E58DD"/>
    <w:rsid w:val="008D2AC1"/>
    <w:rsid w:val="009A5596"/>
    <w:rsid w:val="009C5D02"/>
    <w:rsid w:val="00B90005"/>
    <w:rsid w:val="00CE37E8"/>
    <w:rsid w:val="00E8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7E8"/>
    <w:rPr>
      <w:color w:val="808080"/>
    </w:rPr>
  </w:style>
  <w:style w:type="paragraph" w:customStyle="1" w:styleId="1A8BCD637B344FB587E399D2E2B835C2">
    <w:name w:val="1A8BCD637B344FB587E399D2E2B835C2"/>
    <w:rsid w:val="00CE37E8"/>
  </w:style>
  <w:style w:type="paragraph" w:customStyle="1" w:styleId="10921E882CBE42EBAD710D3C324F9598">
    <w:name w:val="10921E882CBE42EBAD710D3C324F9598"/>
    <w:rsid w:val="00CE37E8"/>
  </w:style>
  <w:style w:type="paragraph" w:customStyle="1" w:styleId="40167324A8954382A2A1B4A9DCC54C7C">
    <w:name w:val="40167324A8954382A2A1B4A9DCC54C7C"/>
    <w:rsid w:val="00CE37E8"/>
  </w:style>
  <w:style w:type="paragraph" w:customStyle="1" w:styleId="A35A22B96AFF4036BF7B8A33435BADA21">
    <w:name w:val="A35A22B96AFF4036BF7B8A33435BADA21"/>
    <w:rsid w:val="0010539F"/>
    <w:pPr>
      <w:keepNext/>
      <w:keepLines/>
      <w:spacing w:before="240" w:after="0" w:line="276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paragraph" w:customStyle="1" w:styleId="F317BEC01C79443E93A65E0E9F21D95E1">
    <w:name w:val="F317BEC01C79443E93A65E0E9F21D95E1"/>
    <w:rsid w:val="0010539F"/>
    <w:pPr>
      <w:keepNext/>
      <w:keepLines/>
      <w:spacing w:before="240" w:after="0" w:line="276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n-US"/>
    </w:rPr>
  </w:style>
  <w:style w:type="paragraph" w:customStyle="1" w:styleId="7195650BAAD14115B91A106CC0ECD3582">
    <w:name w:val="7195650BAAD14115B91A106CC0ECD3582"/>
    <w:rsid w:val="0010539F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0C91E61124884662B477630C9679CEA52">
    <w:name w:val="0C91E61124884662B477630C9679CEA52"/>
    <w:rsid w:val="0010539F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8EA42D059C684D56A8753D72EAA365762">
    <w:name w:val="8EA42D059C684D56A8753D72EAA365762"/>
    <w:rsid w:val="0010539F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A9EDF87B178A4A46A741B620C5ED11E91">
    <w:name w:val="A9EDF87B178A4A46A741B620C5ED11E91"/>
    <w:rsid w:val="0010539F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53B6AA79AEFE454BAA61A39B7048FFF11">
    <w:name w:val="53B6AA79AEFE454BAA61A39B7048FFF11"/>
    <w:rsid w:val="0010539F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DC6A3B1BBF1B4652AEDA107C09B38AB71">
    <w:name w:val="DC6A3B1BBF1B4652AEDA107C09B38AB71"/>
    <w:rsid w:val="0010539F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0F7A36C65E0B437C8EC943C408C07CFB1">
    <w:name w:val="0F7A36C65E0B437C8EC943C408C07CFB1"/>
    <w:rsid w:val="0010539F"/>
    <w:pPr>
      <w:spacing w:after="200" w:line="276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ISC Approval Form: Speed Skydiving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 Approval Form: Speed Skydiving</dc:title>
  <dc:subject/>
  <dc:creator>Claire King</dc:creator>
  <cp:keywords/>
  <dc:description/>
  <cp:lastModifiedBy>Rob and Vera Asquith</cp:lastModifiedBy>
  <cp:revision>2</cp:revision>
  <cp:lastPrinted>2021-04-11T15:51:00Z</cp:lastPrinted>
  <dcterms:created xsi:type="dcterms:W3CDTF">2022-01-07T16:58:00Z</dcterms:created>
  <dcterms:modified xsi:type="dcterms:W3CDTF">2022-01-07T16:58:00Z</dcterms:modified>
</cp:coreProperties>
</file>